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8514C" w14:textId="10136308" w:rsidR="0018731F" w:rsidRDefault="0018731F" w:rsidP="0018731F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10BAF83" wp14:editId="59B4FAA7">
            <wp:simplePos x="0" y="0"/>
            <wp:positionH relativeFrom="column">
              <wp:posOffset>1029648</wp:posOffset>
            </wp:positionH>
            <wp:positionV relativeFrom="paragraph">
              <wp:posOffset>321972</wp:posOffset>
            </wp:positionV>
            <wp:extent cx="3670300" cy="1498600"/>
            <wp:effectExtent l="0" t="0" r="0" b="0"/>
            <wp:wrapTight wrapText="bothSides">
              <wp:wrapPolygon edited="0">
                <wp:start x="747" y="0"/>
                <wp:lineTo x="0" y="915"/>
                <wp:lineTo x="0" y="14095"/>
                <wp:lineTo x="1345" y="14644"/>
                <wp:lineTo x="1420" y="18854"/>
                <wp:lineTo x="4634" y="20502"/>
                <wp:lineTo x="7175" y="20502"/>
                <wp:lineTo x="7624" y="21417"/>
                <wp:lineTo x="7698" y="21417"/>
                <wp:lineTo x="7997" y="21417"/>
                <wp:lineTo x="7997" y="17573"/>
                <wp:lineTo x="20778" y="15742"/>
                <wp:lineTo x="21077" y="15010"/>
                <wp:lineTo x="20180" y="14644"/>
                <wp:lineTo x="21077" y="13729"/>
                <wp:lineTo x="20853" y="12081"/>
                <wp:lineTo x="17489" y="11715"/>
                <wp:lineTo x="21451" y="10800"/>
                <wp:lineTo x="21525" y="7871"/>
                <wp:lineTo x="21525" y="7505"/>
                <wp:lineTo x="14425" y="5858"/>
                <wp:lineTo x="14574" y="2929"/>
                <wp:lineTo x="5531" y="0"/>
                <wp:lineTo x="747" y="0"/>
              </wp:wrapPolygon>
            </wp:wrapTight>
            <wp:docPr id="6066116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11687" name="Graphic 60661168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00445" w14:textId="77777777" w:rsidR="0018731F" w:rsidRDefault="0018731F" w:rsidP="0018731F">
      <w:pPr>
        <w:pStyle w:val="Title"/>
        <w:jc w:val="center"/>
      </w:pPr>
    </w:p>
    <w:p w14:paraId="5C06D712" w14:textId="0F7E0A8B" w:rsidR="0018731F" w:rsidRDefault="0018731F" w:rsidP="0018731F">
      <w:pPr>
        <w:pStyle w:val="Title"/>
        <w:jc w:val="center"/>
      </w:pPr>
    </w:p>
    <w:p w14:paraId="4D3F7764" w14:textId="77777777" w:rsidR="0018731F" w:rsidRDefault="0018731F" w:rsidP="0018731F">
      <w:pPr>
        <w:pStyle w:val="Title"/>
        <w:jc w:val="center"/>
      </w:pPr>
    </w:p>
    <w:p w14:paraId="6263DC1E" w14:textId="77777777" w:rsidR="0018731F" w:rsidRDefault="0018731F" w:rsidP="0018731F">
      <w:pPr>
        <w:pStyle w:val="Title"/>
        <w:jc w:val="center"/>
      </w:pPr>
    </w:p>
    <w:p w14:paraId="3AFDA10E" w14:textId="16D41CDC" w:rsidR="0018731F" w:rsidRPr="0018731F" w:rsidRDefault="0018731F" w:rsidP="0018731F">
      <w:pPr>
        <w:pStyle w:val="Title"/>
        <w:jc w:val="center"/>
        <w:rPr>
          <w:b/>
          <w:bCs/>
        </w:rPr>
      </w:pPr>
      <w:r w:rsidRPr="0018731F">
        <w:rPr>
          <w:b/>
          <w:bCs/>
        </w:rPr>
        <w:t>Open Dialogue event summary:</w:t>
      </w:r>
    </w:p>
    <w:p w14:paraId="55ECBB64" w14:textId="77777777" w:rsidR="0018731F" w:rsidRDefault="0018731F" w:rsidP="0018731F">
      <w:pPr>
        <w:pStyle w:val="Title"/>
        <w:jc w:val="center"/>
      </w:pPr>
    </w:p>
    <w:p w14:paraId="0839847C" w14:textId="58C14CE8" w:rsidR="0018731F" w:rsidRPr="0018731F" w:rsidRDefault="0018731F" w:rsidP="0018731F">
      <w:pPr>
        <w:pStyle w:val="Title"/>
        <w:jc w:val="center"/>
      </w:pPr>
      <w:r>
        <w:t>What happened in 2025 for people with disability? A year in review.</w:t>
      </w:r>
    </w:p>
    <w:p w14:paraId="3D3C1860" w14:textId="4DA6B8FB" w:rsidR="0018731F" w:rsidRDefault="0018731F" w:rsidP="0018731F">
      <w:pPr>
        <w:pStyle w:val="Heading1"/>
      </w:pPr>
      <w:r>
        <w:t xml:space="preserve"> </w:t>
      </w:r>
      <w:r w:rsidR="007A3BAD">
        <w:br w:type="page"/>
      </w:r>
    </w:p>
    <w:p w14:paraId="457FFCE2" w14:textId="77777777" w:rsidR="0018731F" w:rsidRDefault="0018731F" w:rsidP="0018731F">
      <w:pPr>
        <w:jc w:val="center"/>
      </w:pPr>
    </w:p>
    <w:p w14:paraId="5A15340E" w14:textId="501AE926" w:rsidR="0018731F" w:rsidRPr="007A3BAD" w:rsidRDefault="0018731F" w:rsidP="0018731F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Contents </w:t>
      </w:r>
    </w:p>
    <w:p w14:paraId="7A7AE1A3" w14:textId="77777777" w:rsidR="0018731F" w:rsidRDefault="0018731F" w:rsidP="0018731F">
      <w:pPr>
        <w:jc w:val="center"/>
        <w:rPr>
          <w:rFonts w:ascii="Arial" w:hAnsi="Arial" w:cs="Arial"/>
          <w:sz w:val="40"/>
          <w:szCs w:val="40"/>
        </w:rPr>
      </w:pPr>
    </w:p>
    <w:p w14:paraId="572F2146" w14:textId="65502EE5" w:rsidR="0018731F" w:rsidRDefault="0018731F" w:rsidP="0018731F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About the event………………………………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3</w:t>
      </w:r>
    </w:p>
    <w:p w14:paraId="461C6C65" w14:textId="0D6E0B35" w:rsidR="0018731F" w:rsidRDefault="0018731F" w:rsidP="0018731F">
      <w:pPr>
        <w:spacing w:line="360" w:lineRule="auto"/>
      </w:pPr>
      <w:r>
        <w:rPr>
          <w:rFonts w:ascii="Arial" w:hAnsi="Arial" w:cs="Arial"/>
          <w:sz w:val="40"/>
          <w:szCs w:val="40"/>
        </w:rPr>
        <w:t>What happened at the event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4</w:t>
      </w:r>
    </w:p>
    <w:p w14:paraId="0A35CC0E" w14:textId="4B774318" w:rsidR="007A3BAD" w:rsidRDefault="007A3BAD">
      <w:pPr>
        <w:spacing w:after="0" w:line="240" w:lineRule="auto"/>
      </w:pPr>
    </w:p>
    <w:p w14:paraId="6FFECCC1" w14:textId="1D0204B9" w:rsidR="0018731F" w:rsidRDefault="0018731F">
      <w:pPr>
        <w:spacing w:after="0" w:line="240" w:lineRule="auto"/>
      </w:pPr>
      <w:r>
        <w:br w:type="column"/>
      </w:r>
    </w:p>
    <w:p w14:paraId="3D7419D4" w14:textId="77777777" w:rsidR="007A3BAD" w:rsidRDefault="007A3BA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6059"/>
      </w:tblGrid>
      <w:tr w:rsidR="0050286E" w:rsidRPr="00185227" w14:paraId="39EFDF62" w14:textId="77777777" w:rsidTr="002B6624">
        <w:trPr>
          <w:trHeight w:val="1418"/>
        </w:trPr>
        <w:tc>
          <w:tcPr>
            <w:tcW w:w="9016" w:type="dxa"/>
            <w:gridSpan w:val="2"/>
          </w:tcPr>
          <w:p w14:paraId="0923B553" w14:textId="29A3EC0E" w:rsidR="00A66132" w:rsidRPr="00185227" w:rsidRDefault="007A3BAD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About the event</w:t>
            </w:r>
          </w:p>
        </w:tc>
      </w:tr>
      <w:tr w:rsidR="00E30EEA" w:rsidRPr="00185227" w14:paraId="1ECFD950" w14:textId="77777777" w:rsidTr="002B6624">
        <w:tc>
          <w:tcPr>
            <w:tcW w:w="3420" w:type="dxa"/>
          </w:tcPr>
          <w:p w14:paraId="00D7F7F1" w14:textId="38D67C42" w:rsidR="0050286E" w:rsidRPr="0073610D" w:rsidRDefault="00076034" w:rsidP="005F10B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8CB685" wp14:editId="5C42CF9A">
                  <wp:extent cx="1676400" cy="1676400"/>
                  <wp:effectExtent l="0" t="0" r="0" b="0"/>
                  <wp:docPr id="1482099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099364" name="Picture 148209936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6" w:type="dxa"/>
          </w:tcPr>
          <w:p w14:paraId="5D1E3AE6" w14:textId="77777777" w:rsidR="00AD3938" w:rsidRDefault="00AD3938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0D4CFD" w14:textId="7D1C6009" w:rsidR="008F1EF3" w:rsidRDefault="0050286E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Disability Dialogue held </w:t>
            </w:r>
            <w:r w:rsidR="0071731E">
              <w:rPr>
                <w:rFonts w:ascii="Arial" w:hAnsi="Arial" w:cs="Arial"/>
                <w:sz w:val="28"/>
                <w:szCs w:val="28"/>
              </w:rPr>
              <w:t>its last event for 2025</w:t>
            </w:r>
            <w:r w:rsidR="004377A4">
              <w:rPr>
                <w:rFonts w:ascii="Arial" w:hAnsi="Arial" w:cs="Arial"/>
                <w:sz w:val="28"/>
                <w:szCs w:val="28"/>
              </w:rPr>
              <w:t xml:space="preserve"> on Wednesday 26</w:t>
            </w:r>
            <w:r w:rsidR="004377A4" w:rsidRPr="00A1694E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4377A4">
              <w:rPr>
                <w:rFonts w:ascii="Arial" w:hAnsi="Arial" w:cs="Arial"/>
                <w:sz w:val="28"/>
                <w:szCs w:val="28"/>
              </w:rPr>
              <w:t xml:space="preserve"> November</w:t>
            </w:r>
            <w:r w:rsidR="0071731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84F8C8C" w14:textId="24F214E9" w:rsidR="008F1EF3" w:rsidRPr="0073610D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EEA" w:rsidRPr="00185227" w14:paraId="7CA57837" w14:textId="77777777" w:rsidTr="002B6624">
        <w:tc>
          <w:tcPr>
            <w:tcW w:w="3420" w:type="dxa"/>
          </w:tcPr>
          <w:p w14:paraId="1895298C" w14:textId="56CB7BF8" w:rsidR="005F10B4" w:rsidRDefault="0071731E" w:rsidP="005F10B4">
            <w:pPr>
              <w:tabs>
                <w:tab w:val="left" w:pos="880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731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5FCE48" wp14:editId="7821B4C5">
                  <wp:extent cx="1879600" cy="1879600"/>
                  <wp:effectExtent l="0" t="0" r="0" b="0"/>
                  <wp:docPr id="1329786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78616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6" w:type="dxa"/>
          </w:tcPr>
          <w:p w14:paraId="0B407621" w14:textId="29590729" w:rsidR="005F10B4" w:rsidRPr="0071731E" w:rsidRDefault="0071731E" w:rsidP="005F10B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1731E">
              <w:rPr>
                <w:rFonts w:ascii="Arial" w:hAnsi="Arial" w:cs="Arial"/>
                <w:sz w:val="28"/>
                <w:szCs w:val="28"/>
              </w:rPr>
              <w:t>The event</w:t>
            </w:r>
            <w:r>
              <w:rPr>
                <w:rFonts w:ascii="Arial" w:hAnsi="Arial" w:cs="Arial"/>
                <w:sz w:val="28"/>
                <w:szCs w:val="28"/>
              </w:rPr>
              <w:t xml:space="preserve"> was about some of the biggest things that happened this year for people with disability and their community.</w:t>
            </w:r>
          </w:p>
          <w:p w14:paraId="2D67A804" w14:textId="57746D56" w:rsidR="005F10B4" w:rsidRDefault="005F10B4" w:rsidP="005F10B4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0EEA" w:rsidRPr="00185227" w14:paraId="10FF7EDB" w14:textId="77777777" w:rsidTr="002B6624">
        <w:tc>
          <w:tcPr>
            <w:tcW w:w="3420" w:type="dxa"/>
          </w:tcPr>
          <w:p w14:paraId="1F174E0D" w14:textId="77777777" w:rsidR="00AB54DB" w:rsidRDefault="00AB54D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6D09A12" w14:textId="0FC1F66C" w:rsidR="0050286E" w:rsidRPr="0073610D" w:rsidRDefault="004253B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F87E67A" wp14:editId="27C4B94C">
                  <wp:extent cx="1714500" cy="1714500"/>
                  <wp:effectExtent l="0" t="0" r="0" b="0"/>
                  <wp:docPr id="1100385178" name="Picture 3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3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49" cy="17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6" w:type="dxa"/>
          </w:tcPr>
          <w:p w14:paraId="09FD24DA" w14:textId="1DF8563D" w:rsidR="00D102A2" w:rsidRDefault="00D102A2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36D51D" w14:textId="06A0130D" w:rsidR="00D102A2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10683"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watch a recording of the event here</w:t>
            </w:r>
            <w:r w:rsidR="00C11D4D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 w:rsidR="005F10B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12" w:history="1">
              <w:r w:rsidR="0018731F" w:rsidRPr="0018731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https://disabilitydialogue.com.au/events/november-dialogue/</w:t>
              </w:r>
            </w:hyperlink>
            <w:r w:rsidR="0018731F">
              <w:t xml:space="preserve"> </w:t>
            </w:r>
          </w:p>
          <w:p w14:paraId="1D779E45" w14:textId="0A05E3B4" w:rsidR="0050286E" w:rsidRPr="008F1EF3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34B25D78" w14:textId="77777777" w:rsidR="0050286E" w:rsidRPr="00185227" w:rsidRDefault="0050286E" w:rsidP="00D102A2">
      <w:pPr>
        <w:spacing w:line="360" w:lineRule="auto"/>
        <w:rPr>
          <w:sz w:val="32"/>
          <w:szCs w:val="32"/>
        </w:rPr>
      </w:pPr>
    </w:p>
    <w:p w14:paraId="5D2DE3F3" w14:textId="689F4AD8" w:rsidR="0050286E" w:rsidRDefault="005F10B4" w:rsidP="00E61AAE">
      <w:pPr>
        <w:spacing w:after="0" w:line="240" w:lineRule="auto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br w:type="page"/>
      </w:r>
    </w:p>
    <w:tbl>
      <w:tblPr>
        <w:tblStyle w:val="TableGrid"/>
        <w:tblW w:w="9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5615"/>
        <w:gridCol w:w="9"/>
      </w:tblGrid>
      <w:tr w:rsidR="0050286E" w:rsidRPr="00185227" w14:paraId="4848474D" w14:textId="77777777" w:rsidTr="002B6624">
        <w:trPr>
          <w:gridAfter w:val="1"/>
          <w:wAfter w:w="9" w:type="dxa"/>
        </w:trPr>
        <w:tc>
          <w:tcPr>
            <w:tcW w:w="9012" w:type="dxa"/>
            <w:gridSpan w:val="2"/>
          </w:tcPr>
          <w:p w14:paraId="1BD15220" w14:textId="6C769DC8" w:rsidR="0050286E" w:rsidRPr="00185227" w:rsidRDefault="00076034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What happened at the event</w:t>
            </w:r>
          </w:p>
        </w:tc>
      </w:tr>
      <w:tr w:rsidR="00C129EE" w:rsidRPr="0073610D" w14:paraId="6075E0EB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4657D250" w14:textId="434F81F6" w:rsidR="00C129EE" w:rsidRDefault="00A304C5" w:rsidP="00A07A4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C3991CF" wp14:editId="52455096">
                  <wp:extent cx="1919235" cy="1919235"/>
                  <wp:effectExtent l="0" t="0" r="0" b="0"/>
                  <wp:docPr id="15999677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67784" name="Picture 159996778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92" cy="193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</w:tcPr>
          <w:p w14:paraId="422C927E" w14:textId="5F11EDE7" w:rsidR="00C129EE" w:rsidRDefault="00E30EEA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Todd Winther welcomed everyone to the event. </w:t>
            </w:r>
          </w:p>
          <w:p w14:paraId="56FAEFD1" w14:textId="77777777" w:rsidR="00C129EE" w:rsidRDefault="00C129EE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8FB6E6" w14:textId="77777777" w:rsidR="00FF1582" w:rsidRDefault="00E30EEA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Todd is a</w:t>
            </w:r>
            <w:r w:rsidR="00A1694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1694E" w:rsidRPr="00A1694E">
              <w:rPr>
                <w:rFonts w:ascii="Arial" w:hAnsi="Arial" w:cs="Arial"/>
                <w:b/>
                <w:bCs/>
                <w:sz w:val="28"/>
                <w:szCs w:val="28"/>
              </w:rPr>
              <w:t>disability policy expert.</w:t>
            </w:r>
            <w:r w:rsidR="00A1694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2C16DD" w14:textId="12DA08C9" w:rsidR="00A1694E" w:rsidRDefault="00A1694E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means he knows a lot about disability </w:t>
            </w:r>
            <w:r w:rsidR="00FF1582">
              <w:rPr>
                <w:rFonts w:ascii="Arial" w:hAnsi="Arial" w:cs="Arial"/>
                <w:sz w:val="28"/>
                <w:szCs w:val="28"/>
              </w:rPr>
              <w:t xml:space="preserve">rules and laws and how they work. </w:t>
            </w:r>
          </w:p>
        </w:tc>
      </w:tr>
      <w:tr w:rsidR="00FB5106" w:rsidRPr="0073610D" w14:paraId="4B4AA11D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11F1ADCF" w14:textId="77777777" w:rsidR="004377A4" w:rsidRDefault="004377A4" w:rsidP="006C1E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A366BC" w14:textId="77777777" w:rsidR="004377A4" w:rsidRDefault="004377A4" w:rsidP="006C1E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E26A70" w14:textId="51906D40" w:rsidR="003B59D3" w:rsidRDefault="00357206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CBC1242" wp14:editId="1A5400E4">
                  <wp:extent cx="1948815" cy="1948815"/>
                  <wp:effectExtent l="0" t="0" r="0" b="0"/>
                  <wp:docPr id="12608478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847818" name="Picture 12608478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695" cy="196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C3BE" w14:textId="250E4B57" w:rsidR="006C1E03" w:rsidRPr="0073610D" w:rsidRDefault="006C1E03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15" w:type="dxa"/>
          </w:tcPr>
          <w:p w14:paraId="2B1969B9" w14:textId="77777777" w:rsidR="00A07A42" w:rsidRDefault="00A07A42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AB98CA" w14:textId="6C9A039C" w:rsidR="00FB5106" w:rsidRDefault="00E30EEA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Todd hosted the event with Kelly Treloar. </w:t>
            </w:r>
          </w:p>
          <w:p w14:paraId="20C4A5E3" w14:textId="77777777" w:rsidR="004377A4" w:rsidRDefault="004377A4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BE22D1" w14:textId="12268C9B" w:rsidR="00FB5106" w:rsidRPr="00076034" w:rsidRDefault="003B59D3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Kelly is a disability advocate and works with the Disability Dialogue.</w:t>
            </w:r>
          </w:p>
        </w:tc>
      </w:tr>
      <w:tr w:rsidR="00E61AAE" w:rsidRPr="0073610D" w14:paraId="3255669F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030A0353" w14:textId="1FFB3E21" w:rsidR="00E61AAE" w:rsidRDefault="00E61AAE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48B32A9" wp14:editId="6B23397C">
                  <wp:simplePos x="0" y="0"/>
                  <wp:positionH relativeFrom="margin">
                    <wp:posOffset>0</wp:posOffset>
                  </wp:positionH>
                  <wp:positionV relativeFrom="margin">
                    <wp:posOffset>445168</wp:posOffset>
                  </wp:positionV>
                  <wp:extent cx="1969477" cy="1969477"/>
                  <wp:effectExtent l="0" t="0" r="0" b="0"/>
                  <wp:wrapSquare wrapText="bothSides"/>
                  <wp:docPr id="1149737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98716" name="Picture 2818987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77" cy="196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15" w:type="dxa"/>
          </w:tcPr>
          <w:p w14:paraId="48F03731" w14:textId="7F3BC925" w:rsidR="00076034" w:rsidRDefault="00076034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Todd and Kelly talked about the survey people filled in before the event.</w:t>
            </w:r>
          </w:p>
          <w:p w14:paraId="4C24ADFD" w14:textId="77777777" w:rsidR="00076034" w:rsidRDefault="00076034" w:rsidP="00E61AAE">
            <w:pPr>
              <w:spacing w:line="360" w:lineRule="auto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</w:p>
          <w:p w14:paraId="322E3935" w14:textId="4A4A7432" w:rsidR="00E61AAE" w:rsidRPr="00076034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A556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The survey asked people how they felt about 2025 for people with disability</w:t>
            </w:r>
            <w:r w:rsidR="001A462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and their community</w:t>
            </w:r>
            <w:r w:rsidRPr="000A556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076034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076034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Most people said the year was a mix of good and bad</w:t>
            </w:r>
            <w:r w:rsidR="001A4629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E61AAE" w:rsidRPr="00510683" w14:paraId="0FE01686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0302DB6A" w14:textId="77777777" w:rsidR="00E61AAE" w:rsidRDefault="00E61AAE" w:rsidP="00E61AAE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7C14D28E" w14:textId="77777777" w:rsidR="001A4629" w:rsidRDefault="001A4629" w:rsidP="00E61AAE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5462BA8D" w14:textId="77777777" w:rsidR="001A4629" w:rsidRDefault="001A4629" w:rsidP="00E61AAE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6B62259" w14:textId="33801998" w:rsidR="00E61AAE" w:rsidRDefault="00E61AAE" w:rsidP="00E61AAE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65C27564" wp14:editId="5EEC8304">
                  <wp:extent cx="2019935" cy="2019935"/>
                  <wp:effectExtent l="0" t="0" r="0" b="0"/>
                  <wp:docPr id="1757992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992159" name="Picture 17579921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</w:tcPr>
          <w:p w14:paraId="0C6625A1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FB9B392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3C462AC" w14:textId="77777777" w:rsidR="001A4629" w:rsidRDefault="001A4629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2CCC69B" w14:textId="77C6CA09" w:rsidR="00E61AAE" w:rsidRDefault="001A4629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Nas Campanella talked about the biggest </w:t>
            </w:r>
            <w:r w:rsidR="00683E20">
              <w:rPr>
                <w:rFonts w:ascii="Arial" w:hAnsi="Arial" w:cs="Arial"/>
                <w:color w:val="000000"/>
                <w:sz w:val="28"/>
                <w:szCs w:val="28"/>
              </w:rPr>
              <w:t xml:space="preserve">news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stories she wrote for the ABC this year. </w:t>
            </w:r>
          </w:p>
          <w:p w14:paraId="22EF63E2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CBD3DF7" w14:textId="736A4BC3" w:rsidR="00E61AA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Nas is a</w:t>
            </w:r>
            <w:r w:rsidR="00683E20">
              <w:rPr>
                <w:rFonts w:ascii="Arial" w:hAnsi="Arial" w:cs="Arial"/>
                <w:color w:val="000000"/>
                <w:sz w:val="28"/>
                <w:szCs w:val="28"/>
              </w:rPr>
              <w:t>n ABC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reporter who </w:t>
            </w:r>
            <w:r w:rsidR="00683E20">
              <w:rPr>
                <w:rFonts w:ascii="Arial" w:hAnsi="Arial" w:cs="Arial"/>
                <w:color w:val="000000"/>
                <w:sz w:val="28"/>
                <w:szCs w:val="28"/>
              </w:rPr>
              <w:t xml:space="preserve">writes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stories about people with disability.  </w:t>
            </w:r>
          </w:p>
          <w:p w14:paraId="5DD7B56C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45083E1" w14:textId="25997E97" w:rsidR="00E61AAE" w:rsidRPr="0031371E" w:rsidRDefault="00E61AAE" w:rsidP="00E61AAE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E61AAE" w:rsidRPr="0073610D" w14:paraId="1817D851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6AAB747F" w14:textId="4D67A22D" w:rsidR="00E61AAE" w:rsidRDefault="00D31549" w:rsidP="0007603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C58991" wp14:editId="4CFC4EA9">
                  <wp:extent cx="2112135" cy="2112135"/>
                  <wp:effectExtent l="0" t="0" r="0" b="0"/>
                  <wp:docPr id="1305470596" name="Picture 2" descr="A person reading a news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470596" name="Picture 2" descr="A person reading a newspaper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879" cy="211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</w:tcPr>
          <w:p w14:paraId="3FCF3D6C" w14:textId="26FF0C7C" w:rsidR="00E61AAE" w:rsidRPr="00076034" w:rsidRDefault="00076034" w:rsidP="00E61AA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Nas talked about the news stories she wrote about problems with the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National Disability Insurance Scheme </w:t>
            </w:r>
            <w:r>
              <w:rPr>
                <w:rFonts w:ascii="Arial" w:hAnsi="Arial" w:cs="Arial"/>
                <w:sz w:val="28"/>
                <w:szCs w:val="28"/>
              </w:rPr>
              <w:t xml:space="preserve">or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NDIS </w:t>
            </w:r>
          </w:p>
          <w:p w14:paraId="4EA12BBD" w14:textId="25587257" w:rsidR="00E61AAE" w:rsidRDefault="00E61AAE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61AAE" w:rsidRPr="0073610D" w14:paraId="0E066D82" w14:textId="77777777" w:rsidTr="002B6624">
        <w:trPr>
          <w:gridAfter w:val="1"/>
          <w:wAfter w:w="9" w:type="dxa"/>
        </w:trPr>
        <w:tc>
          <w:tcPr>
            <w:tcW w:w="3397" w:type="dxa"/>
          </w:tcPr>
          <w:p w14:paraId="0AB55546" w14:textId="77777777" w:rsidR="00E61AAE" w:rsidRDefault="00E61AAE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0AB0C89" w14:textId="45ECCC99" w:rsidR="00E61AAE" w:rsidRDefault="00D31549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2871E213" wp14:editId="337FE83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-6350</wp:posOffset>
                  </wp:positionV>
                  <wp:extent cx="1979525" cy="1979525"/>
                  <wp:effectExtent l="0" t="0" r="1905" b="1905"/>
                  <wp:wrapTight wrapText="bothSides">
                    <wp:wrapPolygon edited="0">
                      <wp:start x="4574" y="0"/>
                      <wp:lineTo x="4019" y="832"/>
                      <wp:lineTo x="3742" y="1802"/>
                      <wp:lineTo x="3881" y="2495"/>
                      <wp:lineTo x="2356" y="4712"/>
                      <wp:lineTo x="1663" y="7623"/>
                      <wp:lineTo x="1663" y="11365"/>
                      <wp:lineTo x="832" y="12889"/>
                      <wp:lineTo x="693" y="13721"/>
                      <wp:lineTo x="1525" y="15800"/>
                      <wp:lineTo x="970" y="20928"/>
                      <wp:lineTo x="5960" y="21482"/>
                      <wp:lineTo x="11226" y="21482"/>
                      <wp:lineTo x="11919" y="21482"/>
                      <wp:lineTo x="15938" y="21482"/>
                      <wp:lineTo x="19542" y="20928"/>
                      <wp:lineTo x="19403" y="20235"/>
                      <wp:lineTo x="21482" y="19819"/>
                      <wp:lineTo x="21482" y="19265"/>
                      <wp:lineTo x="20512" y="18017"/>
                      <wp:lineTo x="19819" y="14968"/>
                      <wp:lineTo x="19265" y="13582"/>
                      <wp:lineTo x="18987" y="12751"/>
                      <wp:lineTo x="18295" y="11365"/>
                      <wp:lineTo x="18295" y="9147"/>
                      <wp:lineTo x="18017" y="4989"/>
                      <wp:lineTo x="17879" y="4712"/>
                      <wp:lineTo x="17324" y="2495"/>
                      <wp:lineTo x="17602" y="832"/>
                      <wp:lineTo x="14830" y="277"/>
                      <wp:lineTo x="6237" y="0"/>
                      <wp:lineTo x="4574" y="0"/>
                    </wp:wrapPolygon>
                  </wp:wrapTight>
                  <wp:docPr id="100923075" name="Picture 9" descr="Five children of diverse backgrounds and abilities playing together, with one in a wheelchair and others interacting with do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3075" name="Picture 9" descr="Five children of diverse backgrounds and abilities playing together, with one in a wheelchair and others interacting with dolls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25" cy="19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5" w:type="dxa"/>
          </w:tcPr>
          <w:p w14:paraId="369B7111" w14:textId="77777777" w:rsidR="00D31549" w:rsidRDefault="00D31549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B01B41" w14:textId="77777777" w:rsidR="00D31549" w:rsidRDefault="00D31549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0BFA33" w14:textId="77777777" w:rsidR="00D31549" w:rsidRDefault="00D31549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374375" w14:textId="77777777" w:rsidR="00D31549" w:rsidRDefault="00D31549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4E3235" w14:textId="538A499F" w:rsidR="00E61AAE" w:rsidRDefault="00E61AAE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Nas also talked about some of the </w:t>
            </w:r>
            <w:r w:rsidR="00982823">
              <w:rPr>
                <w:rFonts w:ascii="Arial" w:hAnsi="Arial" w:cs="Arial"/>
                <w:sz w:val="28"/>
                <w:szCs w:val="28"/>
              </w:rPr>
              <w:t xml:space="preserve">good </w:t>
            </w:r>
            <w:r w:rsidR="0071435D">
              <w:rPr>
                <w:rFonts w:ascii="Arial" w:hAnsi="Arial" w:cs="Arial"/>
                <w:sz w:val="28"/>
                <w:szCs w:val="28"/>
              </w:rPr>
              <w:t>things</w:t>
            </w:r>
            <w:r>
              <w:rPr>
                <w:rFonts w:ascii="Arial" w:hAnsi="Arial" w:cs="Arial"/>
                <w:sz w:val="28"/>
                <w:szCs w:val="28"/>
              </w:rPr>
              <w:t xml:space="preserve"> she </w:t>
            </w:r>
            <w:r w:rsidR="0071435D">
              <w:rPr>
                <w:rFonts w:ascii="Arial" w:hAnsi="Arial" w:cs="Arial"/>
                <w:sz w:val="28"/>
                <w:szCs w:val="28"/>
              </w:rPr>
              <w:t xml:space="preserve">did </w:t>
            </w:r>
            <w:r>
              <w:rPr>
                <w:rFonts w:ascii="Arial" w:hAnsi="Arial" w:cs="Arial"/>
                <w:sz w:val="28"/>
                <w:szCs w:val="28"/>
              </w:rPr>
              <w:t xml:space="preserve">this year. </w:t>
            </w:r>
          </w:p>
          <w:p w14:paraId="35C4DA44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DDEF39" w14:textId="3401C2DC" w:rsidR="0071435D" w:rsidRDefault="00E61AAE" w:rsidP="00E61AA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example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E3C99D2" w14:textId="3BAA9F75" w:rsidR="00E61AAE" w:rsidRDefault="0071435D" w:rsidP="0071435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Writing a</w:t>
            </w:r>
            <w:r w:rsidRPr="000A5568">
              <w:rPr>
                <w:rFonts w:ascii="Arial" w:hAnsi="Arial" w:cs="Arial"/>
                <w:sz w:val="28"/>
                <w:szCs w:val="28"/>
              </w:rPr>
              <w:t xml:space="preserve"> news story about new</w:t>
            </w:r>
            <w:r w:rsidR="00E61AAE" w:rsidRPr="000A5568">
              <w:rPr>
                <w:rFonts w:ascii="Arial" w:hAnsi="Arial" w:cs="Arial"/>
                <w:sz w:val="28"/>
                <w:szCs w:val="28"/>
              </w:rPr>
              <w:t xml:space="preserve"> playgroups for deaf children</w:t>
            </w:r>
          </w:p>
          <w:p w14:paraId="1D0CC5A1" w14:textId="7431A32A" w:rsidR="0071435D" w:rsidRPr="000A5568" w:rsidRDefault="0071435D" w:rsidP="00076034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Writing an accessible picture book.</w:t>
            </w:r>
          </w:p>
        </w:tc>
      </w:tr>
      <w:tr w:rsidR="00E61AAE" w:rsidRPr="00064E18" w14:paraId="76B45F95" w14:textId="77777777" w:rsidTr="002B6624">
        <w:tc>
          <w:tcPr>
            <w:tcW w:w="3397" w:type="dxa"/>
          </w:tcPr>
          <w:p w14:paraId="7D95CF57" w14:textId="62EAB983" w:rsidR="00E61AAE" w:rsidRDefault="00E61AAE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1DBCA34" wp14:editId="5C1B31D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481263</wp:posOffset>
                  </wp:positionV>
                  <wp:extent cx="2019935" cy="2019935"/>
                  <wp:effectExtent l="0" t="0" r="0" b="0"/>
                  <wp:wrapSquare wrapText="bothSides"/>
                  <wp:docPr id="15596839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83997" name="Picture 15596839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</w:tcPr>
          <w:p w14:paraId="2D5D47BC" w14:textId="1BB40F2B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04C2E04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4801204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908D52C" w14:textId="3C38B2DB" w:rsidR="00E61AAE" w:rsidRPr="00D31549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Natalie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Wade from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NDIS Quality and Safeguards Commission</w:t>
            </w:r>
            <w:r w:rsidR="0071435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>spoke about what it is like to</w:t>
            </w:r>
            <w:r w:rsidR="00D3154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have an important job like hers as a person with disability. </w:t>
            </w:r>
          </w:p>
          <w:p w14:paraId="77403EC1" w14:textId="7079A1F3" w:rsidR="00E61AAE" w:rsidRPr="00BC3F8F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42E6FFE3" w14:textId="77777777" w:rsidTr="002B6624">
        <w:tc>
          <w:tcPr>
            <w:tcW w:w="3397" w:type="dxa"/>
          </w:tcPr>
          <w:p w14:paraId="601F2626" w14:textId="77777777" w:rsidR="00E61AAE" w:rsidRDefault="00E61AAE" w:rsidP="00E61AAE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14:paraId="25E2414A" w14:textId="76A01945" w:rsidR="00E61AAE" w:rsidRDefault="00E61AAE" w:rsidP="00E61AAE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drawing>
                <wp:inline distT="0" distB="0" distL="0" distR="0" wp14:anchorId="76F65FD4" wp14:editId="2EC524A2">
                  <wp:extent cx="2019935" cy="2019935"/>
                  <wp:effectExtent l="0" t="0" r="0" b="0"/>
                  <wp:docPr id="1986169807" name="Picture 13" descr="A diverse group of six people pointing at something on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169807" name="Picture 13" descr="A diverse group of six people pointing at something on a table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4C55B8A2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EB224F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0DC052" w14:textId="05E84679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NDIS Quality and Safeguards Commission makes sure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NDIS supports and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services</w:t>
            </w:r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>are</w:t>
            </w:r>
          </w:p>
          <w:p w14:paraId="5E587C6F" w14:textId="3AE44049" w:rsidR="00E61AAE" w:rsidRDefault="0071435D" w:rsidP="00E61AAE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Fair</w:t>
            </w:r>
          </w:p>
          <w:p w14:paraId="282FE284" w14:textId="69BED5E7" w:rsidR="0071435D" w:rsidRPr="00076034" w:rsidRDefault="0071435D" w:rsidP="0071435D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Follow the rules and laws.</w:t>
            </w:r>
          </w:p>
          <w:p w14:paraId="3FBF1175" w14:textId="77777777" w:rsidR="00E61AAE" w:rsidRPr="00BC3F8F" w:rsidRDefault="00E61AAE" w:rsidP="00E61AAE">
            <w:pPr>
              <w:pStyle w:val="ListParagraph"/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3EF6AF4" w14:textId="7842BA31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3EE30B99" w14:textId="77777777" w:rsidTr="002B6624">
        <w:tc>
          <w:tcPr>
            <w:tcW w:w="3397" w:type="dxa"/>
          </w:tcPr>
          <w:p w14:paraId="4FBE00B3" w14:textId="44041439" w:rsidR="00E61AAE" w:rsidRDefault="00E61AAE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6B88AD57" wp14:editId="32D239BC">
                  <wp:extent cx="2093494" cy="2093494"/>
                  <wp:effectExtent l="0" t="0" r="0" b="0"/>
                  <wp:docPr id="12438575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857530" name="Picture 124385753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700" cy="21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00C7CF76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A2D5998" w14:textId="69E463EC" w:rsidR="00E61AAE" w:rsidRDefault="00E61AAE" w:rsidP="00E61AAE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Natalie also talked about some of the big projects she worked on in 2025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like the</w:t>
            </w:r>
            <w:r w:rsidR="0007603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Disability Action Plan.</w:t>
            </w:r>
          </w:p>
          <w:p w14:paraId="472DB0C3" w14:textId="5A202E11" w:rsidR="00E61AAE" w:rsidRPr="00BC3F8F" w:rsidRDefault="00E61AAE" w:rsidP="00E61AAE">
            <w:pPr>
              <w:spacing w:after="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335FF6F2" w14:textId="77777777" w:rsidTr="002B6624">
        <w:tc>
          <w:tcPr>
            <w:tcW w:w="3397" w:type="dxa"/>
          </w:tcPr>
          <w:p w14:paraId="362CD73B" w14:textId="3A7D7158" w:rsidR="00E61AAE" w:rsidRDefault="00BE1A13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9721F32" wp14:editId="0F491C4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228199</wp:posOffset>
                  </wp:positionV>
                  <wp:extent cx="2310063" cy="2310063"/>
                  <wp:effectExtent l="0" t="0" r="0" b="1905"/>
                  <wp:wrapSquare wrapText="bothSides"/>
                  <wp:docPr id="1543039760" name="Picture 16" descr="A diverse group of people engaged in various workplace activities within a house-shaped frame labeled 'Workplac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039760" name="Picture 16" descr="A diverse group of people engaged in various workplace activities within a house-shaped frame labeled 'Workplace'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63" cy="23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4" w:type="dxa"/>
            <w:gridSpan w:val="2"/>
          </w:tcPr>
          <w:p w14:paraId="75713A0C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B337FA3" w14:textId="77777777" w:rsidR="0071435D" w:rsidRDefault="0071435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2D258F2" w14:textId="003CB1DC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 Disability Action Plan make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>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sure places that people with disability work are inclusive.  </w:t>
            </w:r>
          </w:p>
          <w:p w14:paraId="1E1DB977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DB91F24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5E52CA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8D7F709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149B2DF" w14:textId="17B00804" w:rsidR="00BE1A13" w:rsidRPr="00BC3F8F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2FBF025D" w14:textId="77777777" w:rsidTr="002B6624">
        <w:tc>
          <w:tcPr>
            <w:tcW w:w="3397" w:type="dxa"/>
          </w:tcPr>
          <w:p w14:paraId="711A2FCE" w14:textId="58C07A64" w:rsidR="00E61AAE" w:rsidRDefault="00BE1A13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6B2423BE" wp14:editId="1F5B610E">
                  <wp:extent cx="2081129" cy="2081129"/>
                  <wp:effectExtent l="0" t="0" r="1905" b="1905"/>
                  <wp:docPr id="16550402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040221" name="Picture 16550402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67" cy="20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0D319A33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55EAE78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C30BD0E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164B6DE" w14:textId="44D30889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Carly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Wallace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talked about what the Disability Dialogue will be doing next year. </w:t>
            </w:r>
          </w:p>
          <w:p w14:paraId="0B028FEC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6B37837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4A8EDFF" w14:textId="63FFCD61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3D8564BD" w14:textId="77777777" w:rsidTr="002B6624">
        <w:tc>
          <w:tcPr>
            <w:tcW w:w="3397" w:type="dxa"/>
          </w:tcPr>
          <w:p w14:paraId="024F8977" w14:textId="54D7172C" w:rsidR="00E61AAE" w:rsidRDefault="00BE1A13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D409703" wp14:editId="3F81ACDB">
                  <wp:simplePos x="0" y="0"/>
                  <wp:positionH relativeFrom="margin">
                    <wp:posOffset>-63066</wp:posOffset>
                  </wp:positionH>
                  <wp:positionV relativeFrom="margin">
                    <wp:posOffset>390691</wp:posOffset>
                  </wp:positionV>
                  <wp:extent cx="2148989" cy="1010653"/>
                  <wp:effectExtent l="0" t="0" r="0" b="5715"/>
                  <wp:wrapSquare wrapText="bothSides"/>
                  <wp:docPr id="552909010" name="Picture 20" descr="Welcome - disabilitydialogue.com.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come - disabilitydialogue.com.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89" cy="101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"https://disabilitydialogue.com.au/wp-content/uploads/2024/05/Disability-dialogue-logo.jpg"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624" w:type="dxa"/>
            <w:gridSpan w:val="2"/>
          </w:tcPr>
          <w:p w14:paraId="3250B051" w14:textId="6EFB46C2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3C97616" w14:textId="77777777" w:rsidR="0071435D" w:rsidRDefault="0071435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BFB682B" w14:textId="3CFC42E2" w:rsidR="0071435D" w:rsidRDefault="0071435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Carly is the Director of the Disability Dialogue.</w:t>
            </w:r>
          </w:p>
          <w:p w14:paraId="08B32188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CADA713" w14:textId="6F5104FB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She talked about the </w:t>
            </w:r>
            <w:r w:rsidRPr="00BC3F8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Feature Dialogue</w:t>
            </w:r>
            <w:r w:rsidR="00D2603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</w:p>
          <w:p w14:paraId="40595101" w14:textId="55999EA9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50B4FB4C" w14:textId="77777777" w:rsidTr="002B6624">
        <w:tc>
          <w:tcPr>
            <w:tcW w:w="3397" w:type="dxa"/>
          </w:tcPr>
          <w:p w14:paraId="56B469AC" w14:textId="14926791" w:rsidR="00E61AAE" w:rsidRDefault="00BE1A13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4F9BD70E" wp14:editId="7A796D19">
                  <wp:extent cx="2057400" cy="2057400"/>
                  <wp:effectExtent l="0" t="0" r="0" b="0"/>
                  <wp:docPr id="50877597" name="Picture 21" descr="A group of people sitting around a round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7597" name="Picture 21" descr="A group of people sitting around a round table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913" cy="206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0DE3A45C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246C9B4" w14:textId="46977F52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The Feature Dialogue</w:t>
            </w:r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is a new project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where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people with</w:t>
            </w:r>
            <w:r w:rsidR="00841E9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disability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get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together to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talk about ways to fix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problems people with disability fac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e.</w:t>
            </w:r>
          </w:p>
        </w:tc>
      </w:tr>
      <w:tr w:rsidR="00E61AAE" w:rsidRPr="00064E18" w14:paraId="0554953E" w14:textId="77777777" w:rsidTr="002B6624">
        <w:tc>
          <w:tcPr>
            <w:tcW w:w="3397" w:type="dxa"/>
          </w:tcPr>
          <w:p w14:paraId="079D57E5" w14:textId="74D1A5A7" w:rsidR="00E61AAE" w:rsidRDefault="00C806ED" w:rsidP="00C806ED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48A8A471" wp14:editId="53862FE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688340</wp:posOffset>
                  </wp:positionV>
                  <wp:extent cx="2019935" cy="2019935"/>
                  <wp:effectExtent l="0" t="0" r="0" b="0"/>
                  <wp:wrapTight wrapText="bothSides">
                    <wp:wrapPolygon edited="0">
                      <wp:start x="9914" y="2988"/>
                      <wp:lineTo x="9371" y="3395"/>
                      <wp:lineTo x="7877" y="4889"/>
                      <wp:lineTo x="7877" y="5432"/>
                      <wp:lineTo x="5161" y="6247"/>
                      <wp:lineTo x="2988" y="7198"/>
                      <wp:lineTo x="2852" y="7741"/>
                      <wp:lineTo x="679" y="10729"/>
                      <wp:lineTo x="272" y="11679"/>
                      <wp:lineTo x="136" y="21457"/>
                      <wp:lineTo x="21322" y="21457"/>
                      <wp:lineTo x="21322" y="14124"/>
                      <wp:lineTo x="20778" y="11951"/>
                      <wp:lineTo x="19964" y="10457"/>
                      <wp:lineTo x="19692" y="9506"/>
                      <wp:lineTo x="17791" y="7469"/>
                      <wp:lineTo x="17519" y="5975"/>
                      <wp:lineTo x="17247" y="5296"/>
                      <wp:lineTo x="11000" y="2988"/>
                      <wp:lineTo x="9914" y="2988"/>
                    </wp:wrapPolygon>
                  </wp:wrapTight>
                  <wp:docPr id="18404145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414593" name="Picture 184041459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4" w:type="dxa"/>
            <w:gridSpan w:val="2"/>
          </w:tcPr>
          <w:p w14:paraId="00E0636B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1D128A2" w14:textId="77777777" w:rsidR="0071435D" w:rsidRDefault="0071435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D2D5CAE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7589F98" w14:textId="3A691A93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first Feature Dialogue will be about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foundational supports. </w:t>
            </w:r>
          </w:p>
          <w:p w14:paraId="66B2C487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CC9CCC8" w14:textId="0C157B88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Foundational supports are s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>ervices and s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upports for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people with disability </w:t>
            </w:r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that are not </w:t>
            </w:r>
            <w:r w:rsidR="0071435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on </w:t>
            </w:r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NDIS. </w:t>
            </w:r>
          </w:p>
          <w:p w14:paraId="01140B2B" w14:textId="77777777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A41B1F3" w14:textId="270206B1" w:rsidR="008E036D" w:rsidRPr="005F6EF9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7BF69109" w14:textId="77777777" w:rsidTr="002B6624">
        <w:tc>
          <w:tcPr>
            <w:tcW w:w="3397" w:type="dxa"/>
          </w:tcPr>
          <w:p w14:paraId="64830A43" w14:textId="393B9A2A" w:rsidR="00E61AAE" w:rsidRDefault="00BE1A13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E96045D" wp14:editId="28BADC0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656822</wp:posOffset>
                  </wp:positionV>
                  <wp:extent cx="2086377" cy="2086377"/>
                  <wp:effectExtent l="0" t="0" r="0" b="0"/>
                  <wp:wrapTight wrapText="bothSides">
                    <wp:wrapPolygon edited="0">
                      <wp:start x="3419" y="1184"/>
                      <wp:lineTo x="3288" y="7759"/>
                      <wp:lineTo x="0" y="9863"/>
                      <wp:lineTo x="0" y="20384"/>
                      <wp:lineTo x="21436" y="20384"/>
                      <wp:lineTo x="21436" y="9732"/>
                      <wp:lineTo x="17885" y="7759"/>
                      <wp:lineTo x="17885" y="3551"/>
                      <wp:lineTo x="17622" y="1184"/>
                      <wp:lineTo x="3419" y="1184"/>
                    </wp:wrapPolygon>
                  </wp:wrapTight>
                  <wp:docPr id="965177341" name="Picture 3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3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77" cy="208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4" w:type="dxa"/>
            <w:gridSpan w:val="2"/>
          </w:tcPr>
          <w:p w14:paraId="1F272B00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28A4BEE" w14:textId="3FBCF8FE" w:rsidR="008E036D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Carly </w:t>
            </w:r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>invited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people to be a part of the Feature Dialogue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5FC858DF" w14:textId="77777777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3C093CC" w14:textId="2BD3FD1E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Feature Dialogue sessions will be held each month on Zoom for 6 months.</w:t>
            </w:r>
          </w:p>
          <w:p w14:paraId="607453B5" w14:textId="77777777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D66D55" w14:textId="0CDFB5C0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will get paid for going to Feature Dialogue sessions.</w:t>
            </w:r>
          </w:p>
          <w:p w14:paraId="5CF4DF92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22DA3EE" w14:textId="2AAE8E81" w:rsidR="00E61AAE" w:rsidRDefault="00E61AAE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C806ED" w:rsidRPr="00064E18" w14:paraId="66421E84" w14:textId="77777777" w:rsidTr="002B6624">
        <w:tc>
          <w:tcPr>
            <w:tcW w:w="3397" w:type="dxa"/>
          </w:tcPr>
          <w:p w14:paraId="01C2C808" w14:textId="51CE1029" w:rsidR="00C806ED" w:rsidRDefault="00C806ED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694EDFD1" wp14:editId="746EA393">
                  <wp:extent cx="1646448" cy="1646448"/>
                  <wp:effectExtent l="0" t="0" r="0" b="0"/>
                  <wp:docPr id="9434833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483321" name="Picture 9434833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61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2F50FD66" w14:textId="7777777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D372556" w14:textId="7EA23179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get more information about the Feature Dialogue at:</w:t>
            </w:r>
            <w:hyperlink r:id="rId28" w:history="1">
              <w:r w:rsidRPr="00407D13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https://disabilitydialogue.com.au/projects/feature-dialogue-foundations/</w:t>
              </w:r>
            </w:hyperlink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</w:p>
          <w:p w14:paraId="28808A30" w14:textId="77777777" w:rsidR="00C806ED" w:rsidRDefault="00C806E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4A39925D" w14:textId="77777777" w:rsidTr="002B6624">
        <w:tc>
          <w:tcPr>
            <w:tcW w:w="3397" w:type="dxa"/>
          </w:tcPr>
          <w:p w14:paraId="2FB8F98C" w14:textId="3D881268" w:rsidR="00E61AAE" w:rsidRDefault="00E61AAE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836F247" wp14:editId="5EF9671B">
                  <wp:extent cx="2019935" cy="2019935"/>
                  <wp:effectExtent l="0" t="0" r="0" b="0"/>
                  <wp:docPr id="13217489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748916" name="Picture 132174891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</w:tcPr>
          <w:p w14:paraId="24C48683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64A44AD" w14:textId="79859C0F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Carly 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also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answer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>ed some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questions from the audience. </w:t>
            </w:r>
          </w:p>
        </w:tc>
      </w:tr>
      <w:tr w:rsidR="00E61AAE" w:rsidRPr="00064E18" w14:paraId="703CCD84" w14:textId="77777777" w:rsidTr="002B6624">
        <w:tc>
          <w:tcPr>
            <w:tcW w:w="3397" w:type="dxa"/>
          </w:tcPr>
          <w:p w14:paraId="19BDB9EC" w14:textId="4553DDFC" w:rsidR="00E61AAE" w:rsidRDefault="00E61AAE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D77DF6B" wp14:editId="057174EF">
                  <wp:simplePos x="0" y="0"/>
                  <wp:positionH relativeFrom="margin">
                    <wp:posOffset>0</wp:posOffset>
                  </wp:positionH>
                  <wp:positionV relativeFrom="margin">
                    <wp:posOffset>296545</wp:posOffset>
                  </wp:positionV>
                  <wp:extent cx="2021205" cy="2021205"/>
                  <wp:effectExtent l="0" t="0" r="0" b="0"/>
                  <wp:wrapSquare wrapText="bothSides"/>
                  <wp:docPr id="281898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98716" name="Picture 2818987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4" w:type="dxa"/>
            <w:gridSpan w:val="2"/>
          </w:tcPr>
          <w:p w14:paraId="45ADFC26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A97A657" w14:textId="15C0EB6E" w:rsidR="00E61AAE" w:rsidRPr="005F6EF9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You can 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>fill in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>n Easy Read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survey 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 tell us what you thought </w:t>
            </w:r>
            <w:r w:rsidRPr="005F6EF9">
              <w:rPr>
                <w:rFonts w:ascii="Arial" w:hAnsi="Arial" w:cs="Arial"/>
                <w:color w:val="000000" w:themeColor="text1"/>
                <w:sz w:val="28"/>
                <w:szCs w:val="28"/>
              </w:rPr>
              <w:t>about the event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at:</w:t>
            </w:r>
          </w:p>
          <w:p w14:paraId="5A65118F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35817D2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49700EA" w14:textId="7FCC5D40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30" w:history="1">
              <w:r w:rsidR="00D2603F" w:rsidRPr="00407D13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https://www.rixeasysurvey.org/kiosk/a399</w:t>
              </w:r>
            </w:hyperlink>
            <w:r w:rsidR="00D2603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E1A1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1E925E6A" w14:textId="2CBA3B3D" w:rsidR="00BE1A13" w:rsidRDefault="00BE1A13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59BCDF5E" w14:textId="77777777" w:rsidTr="002B6624">
        <w:tc>
          <w:tcPr>
            <w:tcW w:w="3397" w:type="dxa"/>
          </w:tcPr>
          <w:p w14:paraId="0F7C1D5E" w14:textId="0856A986" w:rsidR="00E61AAE" w:rsidRDefault="00E36D40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0768" behindDoc="1" locked="0" layoutInCell="1" allowOverlap="1" wp14:anchorId="7FB225BC" wp14:editId="3176D97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926795</wp:posOffset>
                  </wp:positionV>
                  <wp:extent cx="2019935" cy="1663700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457" y="21435"/>
                      <wp:lineTo x="21457" y="0"/>
                      <wp:lineTo x="0" y="0"/>
                    </wp:wrapPolygon>
                  </wp:wrapTight>
                  <wp:docPr id="14363280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328073" name="Picture 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8" b="8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6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4" w:type="dxa"/>
            <w:gridSpan w:val="2"/>
          </w:tcPr>
          <w:p w14:paraId="57AF919F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A1444E1" w14:textId="77777777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16833D" w14:textId="77777777" w:rsidR="00C806ED" w:rsidRDefault="00C806E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57068BA" w14:textId="77777777" w:rsidR="00C806ED" w:rsidRDefault="00C806E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23D087D" w14:textId="3DB575AE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The next 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Disability Dialogue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event </w:t>
            </w:r>
            <w:r w:rsidR="008E036D">
              <w:rPr>
                <w:rFonts w:ascii="Arial" w:hAnsi="Arial" w:cs="Arial"/>
                <w:color w:val="000000" w:themeColor="text1"/>
                <w:sz w:val="28"/>
                <w:szCs w:val="28"/>
              </w:rPr>
              <w:t>will be on 25 February 2026.</w:t>
            </w:r>
          </w:p>
          <w:p w14:paraId="36487B3D" w14:textId="77777777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FEBDF29" w14:textId="77777777" w:rsidR="008E036D" w:rsidRDefault="008E036D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77F4D15" w14:textId="425B673E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E61AAE" w:rsidRPr="00064E18" w14:paraId="00728FBB" w14:textId="77777777" w:rsidTr="002B6624">
        <w:tc>
          <w:tcPr>
            <w:tcW w:w="3397" w:type="dxa"/>
          </w:tcPr>
          <w:p w14:paraId="4E01F055" w14:textId="23D0F369" w:rsidR="00E61AAE" w:rsidRDefault="00E36D40" w:rsidP="00E61AAE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2216D724" wp14:editId="6D10DC3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509682</wp:posOffset>
                  </wp:positionV>
                  <wp:extent cx="1925052" cy="1925052"/>
                  <wp:effectExtent l="0" t="0" r="0" b="5715"/>
                  <wp:wrapTight wrapText="bothSides">
                    <wp:wrapPolygon edited="0">
                      <wp:start x="2423" y="0"/>
                      <wp:lineTo x="2138" y="1283"/>
                      <wp:lineTo x="2138" y="19526"/>
                      <wp:lineTo x="2280" y="21522"/>
                      <wp:lineTo x="2423" y="21522"/>
                      <wp:lineTo x="19099" y="21522"/>
                      <wp:lineTo x="19241" y="21522"/>
                      <wp:lineTo x="19384" y="18956"/>
                      <wp:lineTo x="19384" y="713"/>
                      <wp:lineTo x="19099" y="0"/>
                      <wp:lineTo x="2423" y="0"/>
                    </wp:wrapPolygon>
                  </wp:wrapTight>
                  <wp:docPr id="1860528471" name="Picture 15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28471" name="Picture 15" descr="A cheerful woman inviting people to an even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52" cy="192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4" w:type="dxa"/>
            <w:gridSpan w:val="2"/>
          </w:tcPr>
          <w:p w14:paraId="7051DC7F" w14:textId="7777777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790A287" w14:textId="7777777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C2E1AC2" w14:textId="7777777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7949163" w14:textId="67DE74A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sign up to the next event at:</w:t>
            </w:r>
          </w:p>
          <w:p w14:paraId="299A50F8" w14:textId="77777777" w:rsidR="00C806ED" w:rsidRDefault="00C806ED" w:rsidP="00C806ED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33" w:history="1">
              <w:r w:rsidRPr="00407D13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https://disabilitydialogue.com.au/events/november-dialogue/</w:t>
              </w:r>
            </w:hyperlink>
          </w:p>
          <w:p w14:paraId="3B6DDAE0" w14:textId="2020F0F2" w:rsidR="00E61AAE" w:rsidRDefault="00E61AAE" w:rsidP="00E61AAE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4E9972CE" w14:textId="16F898D4" w:rsidR="003A4FB3" w:rsidRPr="00415774" w:rsidRDefault="003A4FB3" w:rsidP="00D102A2">
      <w:pPr>
        <w:spacing w:line="360" w:lineRule="auto"/>
        <w:rPr>
          <w:sz w:val="6"/>
          <w:szCs w:val="6"/>
        </w:rPr>
      </w:pPr>
    </w:p>
    <w:sectPr w:rsidR="003A4FB3" w:rsidRPr="00415774" w:rsidSect="00076034">
      <w:footerReference w:type="even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2DBA7" w14:textId="77777777" w:rsidR="00425050" w:rsidRDefault="00425050" w:rsidP="00415774">
      <w:pPr>
        <w:spacing w:after="0" w:line="240" w:lineRule="auto"/>
      </w:pPr>
      <w:r>
        <w:separator/>
      </w:r>
    </w:p>
  </w:endnote>
  <w:endnote w:type="continuationSeparator" w:id="0">
    <w:p w14:paraId="3FBD0ABF" w14:textId="77777777" w:rsidR="00425050" w:rsidRDefault="00425050" w:rsidP="0041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1107067"/>
      <w:docPartObj>
        <w:docPartGallery w:val="Page Numbers (Bottom of Page)"/>
        <w:docPartUnique/>
      </w:docPartObj>
    </w:sdtPr>
    <w:sdtContent>
      <w:p w14:paraId="4F0C603C" w14:textId="024B28C3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5A2A0F" w14:textId="77777777" w:rsidR="00E319AE" w:rsidRDefault="00E319AE" w:rsidP="00E319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40"/>
        <w:szCs w:val="40"/>
      </w:rPr>
      <w:id w:val="-557403798"/>
      <w:docPartObj>
        <w:docPartGallery w:val="Page Numbers (Bottom of Page)"/>
        <w:docPartUnique/>
      </w:docPartObj>
    </w:sdtPr>
    <w:sdtContent>
      <w:p w14:paraId="2D001DE9" w14:textId="530C70A6" w:rsidR="00E319AE" w:rsidRPr="00076034" w:rsidRDefault="00E319AE" w:rsidP="006E3A4F">
        <w:pPr>
          <w:pStyle w:val="Footer"/>
          <w:framePr w:wrap="none" w:vAnchor="text" w:hAnchor="margin" w:xAlign="right" w:y="1"/>
          <w:rPr>
            <w:rStyle w:val="PageNumber"/>
            <w:sz w:val="40"/>
            <w:szCs w:val="40"/>
          </w:rPr>
        </w:pPr>
        <w:r w:rsidRPr="00076034">
          <w:rPr>
            <w:rStyle w:val="PageNumber"/>
            <w:sz w:val="40"/>
            <w:szCs w:val="40"/>
          </w:rPr>
          <w:fldChar w:fldCharType="begin"/>
        </w:r>
        <w:r w:rsidRPr="00076034">
          <w:rPr>
            <w:rStyle w:val="PageNumber"/>
            <w:sz w:val="40"/>
            <w:szCs w:val="40"/>
          </w:rPr>
          <w:instrText xml:space="preserve"> PAGE </w:instrText>
        </w:r>
        <w:r w:rsidRPr="00076034">
          <w:rPr>
            <w:rStyle w:val="PageNumber"/>
            <w:sz w:val="40"/>
            <w:szCs w:val="40"/>
          </w:rPr>
          <w:fldChar w:fldCharType="separate"/>
        </w:r>
        <w:r w:rsidRPr="00076034">
          <w:rPr>
            <w:rStyle w:val="PageNumber"/>
            <w:noProof/>
            <w:sz w:val="40"/>
            <w:szCs w:val="40"/>
          </w:rPr>
          <w:t>1</w:t>
        </w:r>
        <w:r w:rsidRPr="00076034">
          <w:rPr>
            <w:rStyle w:val="PageNumber"/>
            <w:sz w:val="40"/>
            <w:szCs w:val="40"/>
          </w:rPr>
          <w:fldChar w:fldCharType="end"/>
        </w:r>
      </w:p>
    </w:sdtContent>
  </w:sdt>
  <w:p w14:paraId="401627C2" w14:textId="77777777" w:rsidR="00E319AE" w:rsidRPr="00076034" w:rsidRDefault="00E319AE" w:rsidP="00E319AE">
    <w:pPr>
      <w:pStyle w:val="Footer"/>
      <w:ind w:right="360"/>
      <w:rPr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C0B37" w14:textId="77777777" w:rsidR="00425050" w:rsidRDefault="00425050" w:rsidP="00415774">
      <w:pPr>
        <w:spacing w:after="0" w:line="240" w:lineRule="auto"/>
      </w:pPr>
      <w:r>
        <w:separator/>
      </w:r>
    </w:p>
  </w:footnote>
  <w:footnote w:type="continuationSeparator" w:id="0">
    <w:p w14:paraId="21E37379" w14:textId="77777777" w:rsidR="00425050" w:rsidRDefault="00425050" w:rsidP="00415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D62"/>
    <w:multiLevelType w:val="hybridMultilevel"/>
    <w:tmpl w:val="4C8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D0882"/>
    <w:multiLevelType w:val="hybridMultilevel"/>
    <w:tmpl w:val="0246AD18"/>
    <w:lvl w:ilvl="0" w:tplc="1C5AE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04C90"/>
    <w:multiLevelType w:val="hybridMultilevel"/>
    <w:tmpl w:val="DD1C3BD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48AE0B2E"/>
    <w:multiLevelType w:val="hybridMultilevel"/>
    <w:tmpl w:val="16DEA77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48C32CDF"/>
    <w:multiLevelType w:val="hybridMultilevel"/>
    <w:tmpl w:val="37E8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507F3"/>
    <w:multiLevelType w:val="hybridMultilevel"/>
    <w:tmpl w:val="4A8AF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14E0D"/>
    <w:multiLevelType w:val="hybridMultilevel"/>
    <w:tmpl w:val="DB2CE05A"/>
    <w:lvl w:ilvl="0" w:tplc="B5FE8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B33EE"/>
    <w:multiLevelType w:val="hybridMultilevel"/>
    <w:tmpl w:val="F03E1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25828"/>
    <w:multiLevelType w:val="hybridMultilevel"/>
    <w:tmpl w:val="752A6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41D94"/>
    <w:multiLevelType w:val="hybridMultilevel"/>
    <w:tmpl w:val="4A0C0B74"/>
    <w:lvl w:ilvl="0" w:tplc="02747C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4430">
    <w:abstractNumId w:val="0"/>
  </w:num>
  <w:num w:numId="2" w16cid:durableId="807549149">
    <w:abstractNumId w:val="3"/>
  </w:num>
  <w:num w:numId="3" w16cid:durableId="1917323570">
    <w:abstractNumId w:val="8"/>
  </w:num>
  <w:num w:numId="4" w16cid:durableId="2087804488">
    <w:abstractNumId w:val="4"/>
  </w:num>
  <w:num w:numId="5" w16cid:durableId="1227951603">
    <w:abstractNumId w:val="2"/>
  </w:num>
  <w:num w:numId="6" w16cid:durableId="105731460">
    <w:abstractNumId w:val="9"/>
  </w:num>
  <w:num w:numId="7" w16cid:durableId="1242980868">
    <w:abstractNumId w:val="1"/>
  </w:num>
  <w:num w:numId="8" w16cid:durableId="588658149">
    <w:abstractNumId w:val="5"/>
  </w:num>
  <w:num w:numId="9" w16cid:durableId="345139819">
    <w:abstractNumId w:val="6"/>
  </w:num>
  <w:num w:numId="10" w16cid:durableId="15011965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6E"/>
    <w:rsid w:val="00025F54"/>
    <w:rsid w:val="00033DE6"/>
    <w:rsid w:val="000610AD"/>
    <w:rsid w:val="00071133"/>
    <w:rsid w:val="00076034"/>
    <w:rsid w:val="000A5568"/>
    <w:rsid w:val="000A68BF"/>
    <w:rsid w:val="000C0342"/>
    <w:rsid w:val="000D1AD2"/>
    <w:rsid w:val="00104BC6"/>
    <w:rsid w:val="001050CC"/>
    <w:rsid w:val="001644AF"/>
    <w:rsid w:val="001651B7"/>
    <w:rsid w:val="00170CB0"/>
    <w:rsid w:val="0018437D"/>
    <w:rsid w:val="0018731F"/>
    <w:rsid w:val="001A24E8"/>
    <w:rsid w:val="001A4629"/>
    <w:rsid w:val="001B5C72"/>
    <w:rsid w:val="001C773A"/>
    <w:rsid w:val="001F3AAC"/>
    <w:rsid w:val="00205052"/>
    <w:rsid w:val="002420CF"/>
    <w:rsid w:val="002501DE"/>
    <w:rsid w:val="002502EA"/>
    <w:rsid w:val="00276307"/>
    <w:rsid w:val="002A6A3E"/>
    <w:rsid w:val="002B1243"/>
    <w:rsid w:val="002B6624"/>
    <w:rsid w:val="002C77AE"/>
    <w:rsid w:val="002D0723"/>
    <w:rsid w:val="002D1B5C"/>
    <w:rsid w:val="002E1EDC"/>
    <w:rsid w:val="002F0D09"/>
    <w:rsid w:val="0031371E"/>
    <w:rsid w:val="00330154"/>
    <w:rsid w:val="003366DB"/>
    <w:rsid w:val="00336C0D"/>
    <w:rsid w:val="00353CCA"/>
    <w:rsid w:val="00357206"/>
    <w:rsid w:val="00377FAD"/>
    <w:rsid w:val="00383CF3"/>
    <w:rsid w:val="00383F83"/>
    <w:rsid w:val="003849AB"/>
    <w:rsid w:val="003A41DB"/>
    <w:rsid w:val="003A4FB3"/>
    <w:rsid w:val="003B59D3"/>
    <w:rsid w:val="004030A2"/>
    <w:rsid w:val="00415774"/>
    <w:rsid w:val="00420F9F"/>
    <w:rsid w:val="00425050"/>
    <w:rsid w:val="004253BB"/>
    <w:rsid w:val="004377A4"/>
    <w:rsid w:val="00444E5A"/>
    <w:rsid w:val="00470DB5"/>
    <w:rsid w:val="004A59AD"/>
    <w:rsid w:val="004A7946"/>
    <w:rsid w:val="004B6087"/>
    <w:rsid w:val="004F21D1"/>
    <w:rsid w:val="0050286E"/>
    <w:rsid w:val="005140B6"/>
    <w:rsid w:val="005326D0"/>
    <w:rsid w:val="005442AD"/>
    <w:rsid w:val="005A71A0"/>
    <w:rsid w:val="005C1E44"/>
    <w:rsid w:val="005D5D90"/>
    <w:rsid w:val="005F10B4"/>
    <w:rsid w:val="005F3248"/>
    <w:rsid w:val="005F6EF9"/>
    <w:rsid w:val="0063345D"/>
    <w:rsid w:val="00662669"/>
    <w:rsid w:val="00680803"/>
    <w:rsid w:val="00683E20"/>
    <w:rsid w:val="00690ED1"/>
    <w:rsid w:val="0069212A"/>
    <w:rsid w:val="006A0210"/>
    <w:rsid w:val="006B56B4"/>
    <w:rsid w:val="006C1E03"/>
    <w:rsid w:val="006C3B74"/>
    <w:rsid w:val="006D7DD2"/>
    <w:rsid w:val="006E294C"/>
    <w:rsid w:val="006F2559"/>
    <w:rsid w:val="006F5888"/>
    <w:rsid w:val="0071435D"/>
    <w:rsid w:val="0071731E"/>
    <w:rsid w:val="00721259"/>
    <w:rsid w:val="007303C1"/>
    <w:rsid w:val="00744C77"/>
    <w:rsid w:val="00777A49"/>
    <w:rsid w:val="007A3BAD"/>
    <w:rsid w:val="007B6F77"/>
    <w:rsid w:val="007D1418"/>
    <w:rsid w:val="007D1DB1"/>
    <w:rsid w:val="00841E99"/>
    <w:rsid w:val="00857896"/>
    <w:rsid w:val="008710D2"/>
    <w:rsid w:val="008714A0"/>
    <w:rsid w:val="008C35C5"/>
    <w:rsid w:val="008D3A29"/>
    <w:rsid w:val="008E036D"/>
    <w:rsid w:val="008E3A92"/>
    <w:rsid w:val="008F1EF3"/>
    <w:rsid w:val="008F451E"/>
    <w:rsid w:val="00911B3C"/>
    <w:rsid w:val="009145B0"/>
    <w:rsid w:val="00916989"/>
    <w:rsid w:val="00926A45"/>
    <w:rsid w:val="00930741"/>
    <w:rsid w:val="0094167B"/>
    <w:rsid w:val="00982823"/>
    <w:rsid w:val="009C1C2F"/>
    <w:rsid w:val="009E59E8"/>
    <w:rsid w:val="009E75FF"/>
    <w:rsid w:val="009F30C4"/>
    <w:rsid w:val="00A01461"/>
    <w:rsid w:val="00A07A42"/>
    <w:rsid w:val="00A1694E"/>
    <w:rsid w:val="00A304C5"/>
    <w:rsid w:val="00A45410"/>
    <w:rsid w:val="00A45944"/>
    <w:rsid w:val="00A615B1"/>
    <w:rsid w:val="00A65375"/>
    <w:rsid w:val="00A66132"/>
    <w:rsid w:val="00A736DF"/>
    <w:rsid w:val="00A84486"/>
    <w:rsid w:val="00A84E89"/>
    <w:rsid w:val="00A9008B"/>
    <w:rsid w:val="00AB54DB"/>
    <w:rsid w:val="00AC0B77"/>
    <w:rsid w:val="00AD1A93"/>
    <w:rsid w:val="00AD3938"/>
    <w:rsid w:val="00AE14C7"/>
    <w:rsid w:val="00AF1D9A"/>
    <w:rsid w:val="00B043AC"/>
    <w:rsid w:val="00B10546"/>
    <w:rsid w:val="00B156F0"/>
    <w:rsid w:val="00B34823"/>
    <w:rsid w:val="00B34ED7"/>
    <w:rsid w:val="00BB776C"/>
    <w:rsid w:val="00BC3F8F"/>
    <w:rsid w:val="00BE1A13"/>
    <w:rsid w:val="00BF0E6C"/>
    <w:rsid w:val="00C11D4D"/>
    <w:rsid w:val="00C129EE"/>
    <w:rsid w:val="00C53593"/>
    <w:rsid w:val="00C54DE8"/>
    <w:rsid w:val="00C806ED"/>
    <w:rsid w:val="00C84828"/>
    <w:rsid w:val="00CA202A"/>
    <w:rsid w:val="00CA4392"/>
    <w:rsid w:val="00CB1F91"/>
    <w:rsid w:val="00CB4D11"/>
    <w:rsid w:val="00CE0254"/>
    <w:rsid w:val="00D07B10"/>
    <w:rsid w:val="00D102A2"/>
    <w:rsid w:val="00D151AC"/>
    <w:rsid w:val="00D2603F"/>
    <w:rsid w:val="00D31549"/>
    <w:rsid w:val="00D45551"/>
    <w:rsid w:val="00D65131"/>
    <w:rsid w:val="00D87BFD"/>
    <w:rsid w:val="00D918DE"/>
    <w:rsid w:val="00D927FB"/>
    <w:rsid w:val="00D96267"/>
    <w:rsid w:val="00DB672E"/>
    <w:rsid w:val="00DC1BC1"/>
    <w:rsid w:val="00DD3284"/>
    <w:rsid w:val="00E22966"/>
    <w:rsid w:val="00E22E49"/>
    <w:rsid w:val="00E26A86"/>
    <w:rsid w:val="00E30EEA"/>
    <w:rsid w:val="00E319AE"/>
    <w:rsid w:val="00E34DDA"/>
    <w:rsid w:val="00E36D40"/>
    <w:rsid w:val="00E41D1F"/>
    <w:rsid w:val="00E5088A"/>
    <w:rsid w:val="00E5276E"/>
    <w:rsid w:val="00E5300B"/>
    <w:rsid w:val="00E56F3B"/>
    <w:rsid w:val="00E5797A"/>
    <w:rsid w:val="00E61AAE"/>
    <w:rsid w:val="00E90B29"/>
    <w:rsid w:val="00EB059C"/>
    <w:rsid w:val="00EF459F"/>
    <w:rsid w:val="00F021FA"/>
    <w:rsid w:val="00F51345"/>
    <w:rsid w:val="00F75C8E"/>
    <w:rsid w:val="00F95EE0"/>
    <w:rsid w:val="00FB5106"/>
    <w:rsid w:val="00FC7ACB"/>
    <w:rsid w:val="00FD4D74"/>
    <w:rsid w:val="00FF1582"/>
    <w:rsid w:val="3B56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B5A5"/>
  <w15:chartTrackingRefBased/>
  <w15:docId w15:val="{4E6A1BD2-FDCA-9B47-96D2-CD749F6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86E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8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8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8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8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86E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86E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8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286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2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/>
      <w:sz w:val="20"/>
      <w:szCs w:val="20"/>
    </w:rPr>
  </w:style>
  <w:style w:type="paragraph" w:styleId="Revision">
    <w:name w:val="Revision"/>
    <w:hidden/>
    <w:uiPriority w:val="99"/>
    <w:semiHidden/>
    <w:rsid w:val="009F30C4"/>
    <w:rPr>
      <w:rFonts w:eastAsiaTheme="minorHAns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ED1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53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55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7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74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9AE"/>
  </w:style>
  <w:style w:type="character" w:customStyle="1" w:styleId="wacimagecontainer">
    <w:name w:val="wacimagecontainer"/>
    <w:basedOn w:val="DefaultParagraphFont"/>
    <w:rsid w:val="00B156F0"/>
  </w:style>
  <w:style w:type="table" w:styleId="TableGridLight">
    <w:name w:val="Grid Table Light"/>
    <w:basedOn w:val="TableNormal"/>
    <w:uiPriority w:val="40"/>
    <w:rsid w:val="00D102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disabilitydialogue.com.au/events/november-dialogue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disabilitydialogue.com.au/events/november-dialogu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isabilitydialogue.com.au/projects/feature-dialogue-foundation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rixeasysurvey.org/kiosk/a399" TargetMode="External"/><Relationship Id="rId35" Type="http://schemas.openxmlformats.org/officeDocument/2006/relationships/footer" Target="footer2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Foster</dc:creator>
  <cp:keywords/>
  <dc:description/>
  <cp:lastModifiedBy>Kayla Foster</cp:lastModifiedBy>
  <cp:revision>4</cp:revision>
  <dcterms:created xsi:type="dcterms:W3CDTF">2025-12-08T23:05:00Z</dcterms:created>
  <dcterms:modified xsi:type="dcterms:W3CDTF">2025-12-08T23:05:00Z</dcterms:modified>
</cp:coreProperties>
</file>