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B480A" w14:textId="77777777" w:rsidR="0099794C" w:rsidRDefault="0099794C" w:rsidP="00F85EA1">
      <w:pPr>
        <w:pStyle w:val="Title"/>
        <w:spacing w:line="360" w:lineRule="auto"/>
        <w:jc w:val="center"/>
      </w:pPr>
    </w:p>
    <w:p w14:paraId="6BA76333" w14:textId="77777777" w:rsidR="0099794C" w:rsidRDefault="0099794C" w:rsidP="00F85EA1">
      <w:pPr>
        <w:pStyle w:val="Title"/>
        <w:spacing w:line="360" w:lineRule="auto"/>
        <w:jc w:val="center"/>
      </w:pPr>
    </w:p>
    <w:p w14:paraId="0F9584E2" w14:textId="2F30A034" w:rsidR="0099794C" w:rsidRDefault="0099794C" w:rsidP="00F85EA1">
      <w:pPr>
        <w:pStyle w:val="Title"/>
        <w:spacing w:line="360" w:lineRule="auto"/>
        <w:jc w:val="center"/>
      </w:pPr>
      <w:r>
        <w:rPr>
          <w:noProof/>
        </w:rPr>
        <w:drawing>
          <wp:inline distT="0" distB="0" distL="0" distR="0" wp14:anchorId="777EA987" wp14:editId="136F3341">
            <wp:extent cx="3670300" cy="1498600"/>
            <wp:effectExtent l="0" t="0" r="0" b="0"/>
            <wp:docPr id="6066116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11687" name="Graphic 606611687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6F67" w14:textId="77777777" w:rsidR="0099794C" w:rsidRDefault="0099794C" w:rsidP="00F85EA1">
      <w:pPr>
        <w:pStyle w:val="Title"/>
        <w:spacing w:line="360" w:lineRule="auto"/>
        <w:jc w:val="center"/>
        <w:rPr>
          <w:b/>
          <w:bCs/>
        </w:rPr>
      </w:pPr>
    </w:p>
    <w:p w14:paraId="4A192C7E" w14:textId="77777777" w:rsidR="00676B78" w:rsidRPr="00676B78" w:rsidRDefault="00676B78" w:rsidP="00F85EA1">
      <w:pPr>
        <w:spacing w:line="360" w:lineRule="auto"/>
        <w:rPr>
          <w:lang w:val="en-AU"/>
        </w:rPr>
      </w:pPr>
    </w:p>
    <w:p w14:paraId="7F5B1136" w14:textId="7F6DA618" w:rsidR="0099794C" w:rsidRPr="0018731F" w:rsidRDefault="0099794C" w:rsidP="00F85EA1">
      <w:pPr>
        <w:pStyle w:val="Title"/>
        <w:spacing w:line="360" w:lineRule="auto"/>
        <w:jc w:val="center"/>
        <w:rPr>
          <w:b/>
          <w:bCs/>
        </w:rPr>
      </w:pPr>
      <w:r w:rsidRPr="0018731F">
        <w:rPr>
          <w:b/>
          <w:bCs/>
        </w:rPr>
        <w:t>Open Dialogue event summary</w:t>
      </w:r>
    </w:p>
    <w:p w14:paraId="14BA0664" w14:textId="1916BAFC" w:rsidR="00F8340E" w:rsidRPr="00F8340E" w:rsidRDefault="00663717" w:rsidP="00F85EA1">
      <w:pPr>
        <w:pStyle w:val="Heading1"/>
        <w:shd w:val="clear" w:color="auto" w:fill="FFFFFF"/>
        <w:spacing w:line="360" w:lineRule="auto"/>
        <w:jc w:val="center"/>
        <w:rPr>
          <w:rFonts w:ascii="Calibri" w:hAnsi="Calibri" w:cs="Calibri"/>
          <w:color w:val="000000" w:themeColor="text1"/>
          <w:sz w:val="50"/>
          <w:szCs w:val="50"/>
        </w:rPr>
      </w:pPr>
      <w:r>
        <w:rPr>
          <w:rFonts w:ascii="Calibri" w:hAnsi="Calibri" w:cs="Calibri"/>
          <w:color w:val="000000" w:themeColor="text1"/>
          <w:sz w:val="50"/>
          <w:szCs w:val="50"/>
        </w:rPr>
        <w:t>Safe and happy relationships for people with disability</w:t>
      </w:r>
    </w:p>
    <w:p w14:paraId="19D416F7" w14:textId="77777777" w:rsidR="00E73540" w:rsidRDefault="00E73540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61A2D252" w14:textId="13CF7BFB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Contents</w:t>
      </w:r>
    </w:p>
    <w:p w14:paraId="4C353F3C" w14:textId="77777777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</w:p>
    <w:p w14:paraId="0CE0F89D" w14:textId="3A7A0DF8" w:rsidR="00D43508" w:rsidRDefault="00D43508" w:rsidP="00F85EA1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About the event………………………………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3</w:t>
      </w:r>
    </w:p>
    <w:p w14:paraId="2DAE574F" w14:textId="7776C1BA" w:rsidR="00D43508" w:rsidRDefault="00D43508" w:rsidP="00F85EA1">
      <w:pPr>
        <w:spacing w:line="360" w:lineRule="auto"/>
      </w:pPr>
      <w:r>
        <w:rPr>
          <w:rFonts w:ascii="Arial" w:hAnsi="Arial" w:cs="Arial"/>
          <w:sz w:val="40"/>
          <w:szCs w:val="40"/>
        </w:rPr>
        <w:t>What happened at the event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4</w:t>
      </w:r>
    </w:p>
    <w:p w14:paraId="3F65B50D" w14:textId="77777777" w:rsidR="00DD29AF" w:rsidRDefault="00DD29AF" w:rsidP="00F85EA1">
      <w:pPr>
        <w:spacing w:line="360" w:lineRule="auto"/>
        <w:rPr>
          <w:rFonts w:ascii="Arial" w:hAnsi="Arial" w:cs="Arial"/>
          <w:sz w:val="28"/>
          <w:szCs w:val="28"/>
        </w:rPr>
        <w:sectPr w:rsidR="00DD29AF" w:rsidSect="00E73540">
          <w:footerReference w:type="even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</w:p>
    <w:p w14:paraId="421E32D3" w14:textId="77777777" w:rsidR="00663717" w:rsidRDefault="00663717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F374203" w14:textId="77777777" w:rsidR="00E73540" w:rsidRDefault="00E73540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About the event</w:t>
      </w:r>
    </w:p>
    <w:p w14:paraId="1700A742" w14:textId="77777777" w:rsidR="00E73540" w:rsidRDefault="00E73540" w:rsidP="00E73540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5944"/>
      </w:tblGrid>
      <w:tr w:rsidR="00E73540" w14:paraId="5CE042FD" w14:textId="77777777" w:rsidTr="002241DE">
        <w:tc>
          <w:tcPr>
            <w:tcW w:w="3416" w:type="dxa"/>
          </w:tcPr>
          <w:p w14:paraId="408F211A" w14:textId="77777777" w:rsidR="00E73540" w:rsidRDefault="00E73540" w:rsidP="00E73540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8196FE" wp14:editId="06E34722">
                  <wp:extent cx="1687195" cy="1687195"/>
                  <wp:effectExtent l="0" t="0" r="1905" b="1905"/>
                  <wp:docPr id="148508478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8478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46" cy="170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FBA46" w14:textId="77777777" w:rsidR="00E73540" w:rsidRDefault="00E73540" w:rsidP="00E73540">
            <w:pPr>
              <w:spacing w:line="360" w:lineRule="auto"/>
              <w:jc w:val="center"/>
            </w:pPr>
          </w:p>
          <w:p w14:paraId="50EB47E0" w14:textId="66CEE059" w:rsidR="00E73540" w:rsidRDefault="00E73540" w:rsidP="00E73540">
            <w:pPr>
              <w:spacing w:line="360" w:lineRule="auto"/>
              <w:jc w:val="center"/>
            </w:pPr>
          </w:p>
        </w:tc>
        <w:tc>
          <w:tcPr>
            <w:tcW w:w="5944" w:type="dxa"/>
          </w:tcPr>
          <w:p w14:paraId="6D31499E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D9A4BE" w14:textId="77777777" w:rsidR="00E73540" w:rsidRDefault="00E73540" w:rsidP="00E73540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99794C">
              <w:rPr>
                <w:rFonts w:ascii="Arial" w:hAnsi="Arial" w:cs="Arial"/>
                <w:sz w:val="28"/>
                <w:szCs w:val="28"/>
                <w:lang w:val="en-AU"/>
              </w:rPr>
              <w:t xml:space="preserve">Disability Dialogue had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an event on Wednesday March 25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2026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2ADF8AE5" w14:textId="77777777" w:rsidR="00E73540" w:rsidRDefault="00E73540" w:rsidP="002241DE">
            <w:pPr>
              <w:spacing w:line="360" w:lineRule="auto"/>
            </w:pPr>
          </w:p>
        </w:tc>
      </w:tr>
      <w:tr w:rsidR="00E73540" w14:paraId="637D55C7" w14:textId="77777777" w:rsidTr="002241DE">
        <w:tc>
          <w:tcPr>
            <w:tcW w:w="3416" w:type="dxa"/>
          </w:tcPr>
          <w:p w14:paraId="6F263040" w14:textId="77777777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DC665AD" wp14:editId="3DEF3A06">
                  <wp:extent cx="1890395" cy="1890395"/>
                  <wp:effectExtent l="0" t="0" r="0" b="1905"/>
                  <wp:docPr id="1700710719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710719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32042" w14:textId="77777777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</w:p>
          <w:p w14:paraId="7B5BC24B" w14:textId="6B3BBCC9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5944" w:type="dxa"/>
          </w:tcPr>
          <w:p w14:paraId="176A6B24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6A01E4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C35B6E" w14:textId="689D0231" w:rsidR="00E73540" w:rsidRPr="00DE0A44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E0A44">
              <w:rPr>
                <w:rFonts w:ascii="Arial" w:hAnsi="Arial" w:cs="Arial"/>
                <w:sz w:val="28"/>
                <w:szCs w:val="28"/>
              </w:rPr>
              <w:t xml:space="preserve">The </w:t>
            </w:r>
            <w:r>
              <w:rPr>
                <w:rFonts w:ascii="Arial" w:hAnsi="Arial" w:cs="Arial"/>
                <w:sz w:val="28"/>
                <w:szCs w:val="28"/>
              </w:rPr>
              <w:t>event</w:t>
            </w:r>
            <w:r w:rsidRPr="00DE0A4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was about safe and healthy relationships for people with disability.</w:t>
            </w:r>
          </w:p>
          <w:p w14:paraId="0A39B910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540" w14:paraId="4619EA3B" w14:textId="77777777" w:rsidTr="002241DE">
        <w:tc>
          <w:tcPr>
            <w:tcW w:w="3416" w:type="dxa"/>
          </w:tcPr>
          <w:p w14:paraId="7596E752" w14:textId="0711DA94" w:rsidR="00E73540" w:rsidRDefault="00E73540" w:rsidP="00E73540">
            <w:pPr>
              <w:spacing w:line="360" w:lineRule="auto"/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val="en-AU"/>
              </w:rPr>
              <w:drawing>
                <wp:inline distT="0" distB="0" distL="0" distR="0" wp14:anchorId="52FB01EF" wp14:editId="7ECB34A1">
                  <wp:extent cx="1828800" cy="1828800"/>
                  <wp:effectExtent l="0" t="0" r="0" b="0"/>
                  <wp:docPr id="196712517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2517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2FC7E3CE" w14:textId="7777777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E8F6FB" w14:textId="3AF04D07" w:rsidR="00E73540" w:rsidRDefault="00E73540" w:rsidP="00E7354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watch the recording of the event here </w:t>
            </w:r>
            <w:hyperlink r:id="rId15" w:tgtFrame="_blank" w:history="1">
              <w:r w:rsidRPr="008D2FC1">
                <w:rPr>
                  <w:rStyle w:val="Hyperlink"/>
                  <w:rFonts w:ascii="Arial" w:hAnsi="Arial" w:cs="Arial"/>
                  <w:color w:val="1264A3"/>
                  <w:sz w:val="28"/>
                  <w:szCs w:val="28"/>
                </w:rPr>
                <w:t>www.youtube.com/watch?v=yCsDx_pXqd8</w:t>
              </w:r>
            </w:hyperlink>
            <w:r>
              <w:t xml:space="preserve"> </w:t>
            </w:r>
          </w:p>
          <w:p w14:paraId="39352003" w14:textId="77777777" w:rsidR="00E73540" w:rsidRDefault="00E73540" w:rsidP="002241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F40AEC9" w14:textId="77777777" w:rsidR="00E73540" w:rsidRDefault="00E73540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49C7954" w14:textId="77777777" w:rsidR="00E73540" w:rsidRDefault="00E73540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14:paraId="3BDF84DF" w14:textId="0F7E1FF3" w:rsidR="00663717" w:rsidRDefault="00DD29AF" w:rsidP="00F85EA1">
      <w:pPr>
        <w:pStyle w:val="Heading2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D29AF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What happened at the eve</w:t>
      </w:r>
      <w:r w:rsidR="008C5420">
        <w:rPr>
          <w:rFonts w:ascii="Arial" w:hAnsi="Arial" w:cs="Arial"/>
          <w:b/>
          <w:bCs/>
          <w:color w:val="000000" w:themeColor="text1"/>
          <w:sz w:val="32"/>
          <w:szCs w:val="32"/>
        </w:rPr>
        <w:t>nt</w:t>
      </w:r>
    </w:p>
    <w:p w14:paraId="4D07190A" w14:textId="77777777" w:rsidR="00663717" w:rsidRDefault="00663717" w:rsidP="00F85EA1">
      <w:pPr>
        <w:spacing w:line="36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5924"/>
      </w:tblGrid>
      <w:tr w:rsidR="00596255" w14:paraId="2FFFF532" w14:textId="77777777" w:rsidTr="00E57491">
        <w:tc>
          <w:tcPr>
            <w:tcW w:w="3416" w:type="dxa"/>
          </w:tcPr>
          <w:p w14:paraId="2E59CE15" w14:textId="30991425" w:rsidR="00663717" w:rsidRDefault="00643FE4" w:rsidP="00F85EA1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A6A934" wp14:editId="6D47886A">
                  <wp:simplePos x="0" y="0"/>
                  <wp:positionH relativeFrom="column">
                    <wp:posOffset>-64560</wp:posOffset>
                  </wp:positionH>
                  <wp:positionV relativeFrom="paragraph">
                    <wp:posOffset>64360</wp:posOffset>
                  </wp:positionV>
                  <wp:extent cx="1887855" cy="2026285"/>
                  <wp:effectExtent l="0" t="0" r="4445" b="5715"/>
                  <wp:wrapSquare wrapText="bothSides"/>
                  <wp:docPr id="17275995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995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1" t="21230" r="18244" b="21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0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3639D308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53DE9" w14:textId="20068C1C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63717">
              <w:rPr>
                <w:rFonts w:ascii="Arial" w:hAnsi="Arial" w:cs="Arial"/>
                <w:sz w:val="28"/>
                <w:szCs w:val="28"/>
              </w:rPr>
              <w:t>Jax Brown was a co-host at the event.</w:t>
            </w:r>
          </w:p>
          <w:p w14:paraId="4EDE1882" w14:textId="085E4EDB" w:rsidR="00663717" w:rsidRP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A79C64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CC477A" w14:textId="2A668FCE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63717">
              <w:rPr>
                <w:rFonts w:ascii="Arial" w:hAnsi="Arial" w:cs="Arial"/>
                <w:sz w:val="28"/>
                <w:szCs w:val="28"/>
              </w:rPr>
              <w:t>Ja</w:t>
            </w:r>
            <w:r>
              <w:rPr>
                <w:rFonts w:ascii="Arial" w:hAnsi="Arial" w:cs="Arial"/>
                <w:sz w:val="28"/>
                <w:szCs w:val="28"/>
              </w:rPr>
              <w:t xml:space="preserve">x is an </w:t>
            </w:r>
            <w:r w:rsidRPr="00F40682">
              <w:rPr>
                <w:rFonts w:ascii="Arial" w:hAnsi="Arial" w:cs="Arial"/>
                <w:b/>
                <w:bCs/>
                <w:sz w:val="28"/>
                <w:szCs w:val="28"/>
              </w:rPr>
              <w:t>LGBTQIA+</w:t>
            </w:r>
            <w:r>
              <w:rPr>
                <w:rFonts w:ascii="Arial" w:hAnsi="Arial" w:cs="Arial"/>
                <w:sz w:val="28"/>
                <w:szCs w:val="28"/>
              </w:rPr>
              <w:t xml:space="preserve"> rights activist. </w:t>
            </w:r>
          </w:p>
          <w:p w14:paraId="4643BEEA" w14:textId="2D1D0F3B" w:rsidR="00663717" w:rsidRDefault="00663717" w:rsidP="00F40682">
            <w:pPr>
              <w:spacing w:line="360" w:lineRule="auto"/>
            </w:pPr>
          </w:p>
        </w:tc>
      </w:tr>
      <w:tr w:rsidR="00596255" w14:paraId="0D5F26BC" w14:textId="77777777" w:rsidTr="00E57491">
        <w:tc>
          <w:tcPr>
            <w:tcW w:w="3416" w:type="dxa"/>
          </w:tcPr>
          <w:p w14:paraId="5E10ACA5" w14:textId="77777777" w:rsidR="008D2FC1" w:rsidRDefault="008D2FC1" w:rsidP="00F40682">
            <w:pPr>
              <w:spacing w:line="360" w:lineRule="auto"/>
              <w:jc w:val="center"/>
              <w:rPr>
                <w:noProof/>
              </w:rPr>
            </w:pPr>
          </w:p>
          <w:p w14:paraId="0B31AC43" w14:textId="77777777" w:rsidR="008D2FC1" w:rsidRDefault="008D2FC1" w:rsidP="00F40682">
            <w:pPr>
              <w:spacing w:line="360" w:lineRule="auto"/>
              <w:jc w:val="center"/>
              <w:rPr>
                <w:noProof/>
              </w:rPr>
            </w:pPr>
          </w:p>
          <w:p w14:paraId="11F8C620" w14:textId="40BC19AC" w:rsidR="00F40682" w:rsidRDefault="00F40682" w:rsidP="00F406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5A78D0" wp14:editId="46E930DC">
                  <wp:extent cx="1663700" cy="1663700"/>
                  <wp:effectExtent l="0" t="0" r="0" b="0"/>
                  <wp:docPr id="165056616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6616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24824C40" w14:textId="020665BD" w:rsidR="008D2FC1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F40682">
              <w:rPr>
                <w:rFonts w:ascii="Arial" w:hAnsi="Arial" w:cs="Arial"/>
                <w:sz w:val="28"/>
                <w:szCs w:val="28"/>
              </w:rPr>
              <w:t xml:space="preserve">LGBTQIA+ means </w:t>
            </w:r>
          </w:p>
          <w:p w14:paraId="3C568FDD" w14:textId="479F2AF8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Lesbian</w:t>
            </w:r>
          </w:p>
          <w:p w14:paraId="780D272A" w14:textId="5EDD2490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Gay</w:t>
            </w:r>
          </w:p>
          <w:p w14:paraId="0A1119EC" w14:textId="4E3FFCC7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Bisexual</w:t>
            </w:r>
          </w:p>
          <w:p w14:paraId="151290D2" w14:textId="3BBF5A3E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Transgender</w:t>
            </w:r>
          </w:p>
          <w:p w14:paraId="38AA873C" w14:textId="490F611B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Queer</w:t>
            </w:r>
          </w:p>
          <w:p w14:paraId="0B3E9D31" w14:textId="3F8ADD0A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8D2FC1">
              <w:rPr>
                <w:rFonts w:ascii="Arial" w:hAnsi="Arial" w:cs="Arial"/>
                <w:sz w:val="28"/>
                <w:szCs w:val="28"/>
              </w:rPr>
              <w:t xml:space="preserve">ntersex </w:t>
            </w:r>
          </w:p>
          <w:p w14:paraId="1071ED16" w14:textId="5CD2CC98" w:rsid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Asexual</w:t>
            </w:r>
          </w:p>
          <w:p w14:paraId="0FD58515" w14:textId="6E0D31DB" w:rsidR="00F40682" w:rsidRPr="008D2FC1" w:rsidRDefault="008D2FC1" w:rsidP="008D2FC1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D2FC1">
              <w:rPr>
                <w:rFonts w:ascii="Arial" w:hAnsi="Arial" w:cs="Arial"/>
                <w:sz w:val="28"/>
                <w:szCs w:val="28"/>
              </w:rPr>
              <w:t>or any other gender or sexuality you feel.</w:t>
            </w:r>
          </w:p>
        </w:tc>
      </w:tr>
      <w:tr w:rsidR="00596255" w14:paraId="287BA39A" w14:textId="77777777" w:rsidTr="00E57491">
        <w:tc>
          <w:tcPr>
            <w:tcW w:w="3416" w:type="dxa"/>
          </w:tcPr>
          <w:p w14:paraId="096E3F02" w14:textId="367FAC9A" w:rsidR="00663717" w:rsidRDefault="00F85EA1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B0D67C3" wp14:editId="1F139A77">
                  <wp:simplePos x="0" y="0"/>
                  <wp:positionH relativeFrom="column">
                    <wp:posOffset>93288</wp:posOffset>
                  </wp:positionH>
                  <wp:positionV relativeFrom="paragraph">
                    <wp:posOffset>144853</wp:posOffset>
                  </wp:positionV>
                  <wp:extent cx="1843405" cy="1835785"/>
                  <wp:effectExtent l="0" t="0" r="0" b="5715"/>
                  <wp:wrapSquare wrapText="bothSides"/>
                  <wp:docPr id="211390557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90557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35CF1CD8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880443" w14:textId="490F2093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Madeline Gay was a co-host at the event.</w:t>
            </w:r>
          </w:p>
          <w:p w14:paraId="12CB7EA0" w14:textId="77777777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C4A9AF" w14:textId="544FD335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Madeline </w:t>
            </w:r>
            <w:r w:rsidR="00710A25">
              <w:rPr>
                <w:rFonts w:ascii="Arial" w:hAnsi="Arial" w:cs="Arial"/>
                <w:sz w:val="28"/>
                <w:szCs w:val="28"/>
              </w:rPr>
              <w:t xml:space="preserve">works </w:t>
            </w:r>
            <w:r w:rsidR="00F97AFB">
              <w:rPr>
                <w:rFonts w:ascii="Arial" w:hAnsi="Arial" w:cs="Arial"/>
                <w:sz w:val="28"/>
                <w:szCs w:val="28"/>
              </w:rPr>
              <w:t>at Children and Young People with Disability Australia</w:t>
            </w:r>
            <w:r w:rsidR="00211184">
              <w:rPr>
                <w:rFonts w:ascii="Arial" w:hAnsi="Arial" w:cs="Arial"/>
                <w:sz w:val="28"/>
                <w:szCs w:val="28"/>
              </w:rPr>
              <w:t xml:space="preserve"> (CYDA)</w:t>
            </w:r>
            <w:r w:rsidR="00F85EA1" w:rsidRPr="00F85EA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58E8230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  <w:p w14:paraId="6573D9E9" w14:textId="46AFE13E" w:rsidR="00F85EA1" w:rsidRPr="00F85EA1" w:rsidRDefault="00F85EA1" w:rsidP="00F85EA1">
            <w:pPr>
              <w:spacing w:line="360" w:lineRule="auto"/>
              <w:rPr>
                <w:rFonts w:ascii="Arial" w:hAnsi="Arial" w:cs="Arial"/>
                <w:i/>
                <w:iCs/>
                <w:sz w:val="28"/>
                <w:szCs w:val="28"/>
              </w:rPr>
            </w:pPr>
          </w:p>
        </w:tc>
      </w:tr>
      <w:tr w:rsidR="00596255" w14:paraId="3EF26665" w14:textId="77777777" w:rsidTr="00E57491">
        <w:tc>
          <w:tcPr>
            <w:tcW w:w="3416" w:type="dxa"/>
          </w:tcPr>
          <w:p w14:paraId="2A400A43" w14:textId="13A1B81A" w:rsidR="00663717" w:rsidRDefault="00F85EA1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2336" behindDoc="1" locked="0" layoutInCell="1" allowOverlap="1" wp14:anchorId="3E207E8F" wp14:editId="10B6E5E2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286385</wp:posOffset>
                  </wp:positionV>
                  <wp:extent cx="1550035" cy="1550035"/>
                  <wp:effectExtent l="0" t="0" r="0" b="0"/>
                  <wp:wrapSquare wrapText="bothSides"/>
                  <wp:docPr id="78123699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23699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2BBD0805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9B422D" w14:textId="77777777" w:rsidR="00B93CA7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D67278" w14:textId="4880932F" w:rsidR="00663717" w:rsidRPr="00663717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Jax</w:t>
            </w:r>
            <w:r w:rsidRPr="00F85EA1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>
              <w:rPr>
                <w:rFonts w:ascii="Arial" w:hAnsi="Arial" w:cs="Arial"/>
                <w:sz w:val="28"/>
                <w:szCs w:val="28"/>
              </w:rPr>
              <w:t>Madeline</w:t>
            </w:r>
            <w:r w:rsidRPr="00F85EA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4477B">
              <w:rPr>
                <w:rFonts w:ascii="Arial" w:hAnsi="Arial" w:cs="Arial"/>
                <w:sz w:val="28"/>
                <w:szCs w:val="28"/>
              </w:rPr>
              <w:t>shared</w:t>
            </w:r>
            <w:r w:rsidRPr="00F85EA1">
              <w:rPr>
                <w:rFonts w:ascii="Arial" w:hAnsi="Arial" w:cs="Arial"/>
                <w:sz w:val="28"/>
                <w:szCs w:val="28"/>
              </w:rPr>
              <w:t xml:space="preserve"> what they learned from the survey that some people filled out before the event.</w:t>
            </w:r>
          </w:p>
        </w:tc>
      </w:tr>
      <w:tr w:rsidR="00596255" w14:paraId="703D8418" w14:textId="77777777" w:rsidTr="00E57491">
        <w:tc>
          <w:tcPr>
            <w:tcW w:w="3416" w:type="dxa"/>
          </w:tcPr>
          <w:p w14:paraId="744F13D2" w14:textId="272FF96F" w:rsidR="00663717" w:rsidRDefault="00B533DE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680D7E9" wp14:editId="3D07C33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567055</wp:posOffset>
                  </wp:positionV>
                  <wp:extent cx="1957705" cy="1892300"/>
                  <wp:effectExtent l="0" t="0" r="0" b="0"/>
                  <wp:wrapSquare wrapText="bothSides"/>
                  <wp:docPr id="1528337889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337889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8" t="23360" r="16429" b="22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36D88FFF" w14:textId="77777777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50C7FD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940E1C" w14:textId="34815C29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Daniel Johnston </w:t>
            </w:r>
            <w:r w:rsidR="00875B85">
              <w:rPr>
                <w:rFonts w:ascii="Arial" w:hAnsi="Arial" w:cs="Arial"/>
                <w:sz w:val="28"/>
                <w:szCs w:val="28"/>
              </w:rPr>
              <w:t>was the first guest speaker</w:t>
            </w:r>
            <w:r w:rsidR="00C4477B">
              <w:rPr>
                <w:rFonts w:ascii="Arial" w:hAnsi="Arial" w:cs="Arial"/>
                <w:sz w:val="28"/>
                <w:szCs w:val="28"/>
              </w:rPr>
              <w:t xml:space="preserve"> at the event</w:t>
            </w:r>
            <w:r w:rsidR="00875B85"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23ABCB6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12FC24" w14:textId="77777777" w:rsidR="00B533DE" w:rsidRDefault="00B533DE" w:rsidP="00B533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447698" w14:textId="2503D125" w:rsidR="00B533DE" w:rsidRDefault="00B533DE" w:rsidP="00B533D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Daniel </w:t>
            </w:r>
            <w:r w:rsidR="009A22A8">
              <w:rPr>
                <w:rFonts w:ascii="Arial" w:hAnsi="Arial" w:cs="Arial"/>
                <w:sz w:val="28"/>
                <w:szCs w:val="28"/>
              </w:rPr>
              <w:t xml:space="preserve">has lots of friends and has a girlfriend.  </w:t>
            </w:r>
          </w:p>
          <w:p w14:paraId="7EF30251" w14:textId="77777777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B8450B" w14:textId="3F1707B7" w:rsidR="00B533DE" w:rsidRPr="00663717" w:rsidRDefault="00B533DE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255" w14:paraId="0315056F" w14:textId="77777777" w:rsidTr="00E57491">
        <w:tc>
          <w:tcPr>
            <w:tcW w:w="3416" w:type="dxa"/>
          </w:tcPr>
          <w:p w14:paraId="7501EECF" w14:textId="77777777" w:rsidR="00C4477B" w:rsidRDefault="00C4477B" w:rsidP="00F85EA1">
            <w:pPr>
              <w:spacing w:line="360" w:lineRule="auto"/>
            </w:pPr>
          </w:p>
          <w:p w14:paraId="36CEB99C" w14:textId="16DB4565" w:rsidR="00663717" w:rsidRDefault="006C6715" w:rsidP="00F85EA1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14C2E47" wp14:editId="68858E2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196215</wp:posOffset>
                  </wp:positionV>
                  <wp:extent cx="1919485" cy="1919485"/>
                  <wp:effectExtent l="0" t="0" r="0" b="0"/>
                  <wp:wrapSquare wrapText="bothSides"/>
                  <wp:docPr id="816064743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064743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85" cy="191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66D06286" w14:textId="77777777" w:rsidR="00663717" w:rsidRDefault="0066371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A323D1" w14:textId="77777777" w:rsidR="00B93CA7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20FD7B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1EB940" w14:textId="1E7B4B04" w:rsidR="00F85EA1" w:rsidRDefault="00F85EA1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Daniel talked about </w:t>
            </w:r>
            <w:r w:rsidR="00B54EF2">
              <w:rPr>
                <w:rFonts w:ascii="Arial" w:hAnsi="Arial" w:cs="Arial"/>
                <w:sz w:val="28"/>
                <w:szCs w:val="28"/>
              </w:rPr>
              <w:t xml:space="preserve">going out and </w:t>
            </w:r>
            <w:r w:rsidR="00875B85">
              <w:rPr>
                <w:rFonts w:ascii="Arial" w:hAnsi="Arial" w:cs="Arial"/>
                <w:sz w:val="28"/>
                <w:szCs w:val="28"/>
              </w:rPr>
              <w:t>meeting new people</w:t>
            </w:r>
            <w:r w:rsidR="00B54EF2">
              <w:rPr>
                <w:rFonts w:ascii="Arial" w:hAnsi="Arial" w:cs="Arial"/>
                <w:sz w:val="28"/>
                <w:szCs w:val="28"/>
              </w:rPr>
              <w:t>.</w:t>
            </w:r>
            <w:r w:rsidR="00875B8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CD9A4B5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C64A97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B35D74" w14:textId="78410E16" w:rsidR="00875B85" w:rsidRPr="00663717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 also talked about how he met his girlfriend. </w:t>
            </w:r>
          </w:p>
        </w:tc>
      </w:tr>
      <w:tr w:rsidR="00596255" w14:paraId="5DA58D3E" w14:textId="77777777" w:rsidTr="00E57491">
        <w:tc>
          <w:tcPr>
            <w:tcW w:w="3416" w:type="dxa"/>
          </w:tcPr>
          <w:p w14:paraId="3B38544F" w14:textId="30AD6B5C" w:rsidR="00875B85" w:rsidRDefault="006C6715" w:rsidP="00F85EA1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7FC74DA" wp14:editId="7035A6B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638175</wp:posOffset>
                  </wp:positionV>
                  <wp:extent cx="1858645" cy="1858645"/>
                  <wp:effectExtent l="0" t="0" r="0" b="0"/>
                  <wp:wrapSquare wrapText="bothSides"/>
                  <wp:docPr id="155930430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0430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077F8837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C7B156" w14:textId="77777777" w:rsidR="006C6715" w:rsidRDefault="006C671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9C946B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862FE1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12D475" w14:textId="0610B9DD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Daniel gave advice about how to feel </w:t>
            </w:r>
            <w:r w:rsidR="00710A25">
              <w:rPr>
                <w:rFonts w:ascii="Arial" w:hAnsi="Arial" w:cs="Arial"/>
                <w:sz w:val="28"/>
                <w:szCs w:val="28"/>
              </w:rPr>
              <w:t>more confident</w:t>
            </w:r>
            <w:r>
              <w:rPr>
                <w:rFonts w:ascii="Arial" w:hAnsi="Arial" w:cs="Arial"/>
                <w:sz w:val="28"/>
                <w:szCs w:val="28"/>
              </w:rPr>
              <w:t xml:space="preserve"> when </w:t>
            </w:r>
            <w:r w:rsidR="00B533DE">
              <w:rPr>
                <w:rFonts w:ascii="Arial" w:hAnsi="Arial" w:cs="Arial"/>
                <w:sz w:val="28"/>
                <w:szCs w:val="28"/>
              </w:rPr>
              <w:t xml:space="preserve">making new friends. </w:t>
            </w:r>
          </w:p>
          <w:p w14:paraId="55433E5E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072F11" w14:textId="2BC592BA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255" w14:paraId="3BBD56B4" w14:textId="77777777" w:rsidTr="00E57491">
        <w:tc>
          <w:tcPr>
            <w:tcW w:w="3416" w:type="dxa"/>
          </w:tcPr>
          <w:p w14:paraId="77D3D7D5" w14:textId="77777777" w:rsidR="00875B85" w:rsidRDefault="00875B85" w:rsidP="00F85EA1">
            <w:pPr>
              <w:spacing w:line="360" w:lineRule="auto"/>
            </w:pPr>
          </w:p>
          <w:p w14:paraId="7D49E43C" w14:textId="150BEE88" w:rsidR="006C6715" w:rsidRDefault="006C6715" w:rsidP="00F85EA1">
            <w:pPr>
              <w:spacing w:line="360" w:lineRule="auto"/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val="en-AU"/>
              </w:rPr>
              <w:drawing>
                <wp:anchor distT="0" distB="0" distL="114300" distR="114300" simplePos="0" relativeHeight="251678720" behindDoc="1" locked="0" layoutInCell="1" allowOverlap="1" wp14:anchorId="05CA9D51" wp14:editId="7F70429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338455</wp:posOffset>
                  </wp:positionV>
                  <wp:extent cx="1643974" cy="1643974"/>
                  <wp:effectExtent l="0" t="0" r="0" b="0"/>
                  <wp:wrapTight wrapText="bothSides">
                    <wp:wrapPolygon edited="0">
                      <wp:start x="3338" y="1002"/>
                      <wp:lineTo x="3172" y="1502"/>
                      <wp:lineTo x="3172" y="9348"/>
                      <wp:lineTo x="0" y="9348"/>
                      <wp:lineTo x="0" y="20365"/>
                      <wp:lineTo x="21366" y="20365"/>
                      <wp:lineTo x="21366" y="9682"/>
                      <wp:lineTo x="21032" y="9515"/>
                      <wp:lineTo x="17861" y="9348"/>
                      <wp:lineTo x="17861" y="1669"/>
                      <wp:lineTo x="17694" y="1002"/>
                      <wp:lineTo x="3338" y="1002"/>
                    </wp:wrapPolygon>
                  </wp:wrapTight>
                  <wp:docPr id="994753719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753719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974" cy="164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38CCDB39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FE3D57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152921" w14:textId="4B2BD8B0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watched </w:t>
            </w:r>
            <w:r w:rsidR="00B54EF2">
              <w:rPr>
                <w:rFonts w:ascii="Arial" w:hAnsi="Arial" w:cs="Arial"/>
                <w:sz w:val="28"/>
                <w:szCs w:val="28"/>
              </w:rPr>
              <w:t xml:space="preserve">a video </w:t>
            </w:r>
            <w:r>
              <w:rPr>
                <w:rFonts w:ascii="Arial" w:hAnsi="Arial" w:cs="Arial"/>
                <w:sz w:val="28"/>
                <w:szCs w:val="28"/>
              </w:rPr>
              <w:t>about</w:t>
            </w:r>
            <w:r w:rsidR="003F2F0D">
              <w:rPr>
                <w:rFonts w:ascii="Arial" w:hAnsi="Arial" w:cs="Arial"/>
                <w:sz w:val="28"/>
                <w:szCs w:val="28"/>
              </w:rPr>
              <w:t xml:space="preserve"> how to support people with disability to have </w:t>
            </w:r>
            <w:r>
              <w:rPr>
                <w:rFonts w:ascii="Arial" w:hAnsi="Arial" w:cs="Arial"/>
                <w:sz w:val="28"/>
                <w:szCs w:val="28"/>
              </w:rPr>
              <w:t>relationship</w:t>
            </w:r>
            <w:r w:rsidR="00B54EF2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528B7605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C5C258" w14:textId="4268752B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watch the video here </w:t>
            </w:r>
            <w:hyperlink r:id="rId24" w:history="1">
              <w:r w:rsidRPr="008F747B">
                <w:rPr>
                  <w:rStyle w:val="Hyperlink"/>
                  <w:rFonts w:ascii="Arial" w:hAnsi="Arial" w:cs="Arial"/>
                  <w:sz w:val="28"/>
                  <w:szCs w:val="28"/>
                </w:rPr>
                <w:t>www.lwb.org.au/disability/relationships-intimacy-policy/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6255" w14:paraId="02D2D176" w14:textId="77777777" w:rsidTr="00E57491">
        <w:tc>
          <w:tcPr>
            <w:tcW w:w="3416" w:type="dxa"/>
          </w:tcPr>
          <w:p w14:paraId="19310927" w14:textId="77777777" w:rsidR="00596255" w:rsidRDefault="00596255" w:rsidP="00F85EA1">
            <w:pPr>
              <w:spacing w:line="360" w:lineRule="auto"/>
            </w:pPr>
          </w:p>
          <w:p w14:paraId="65020C18" w14:textId="77777777" w:rsidR="00596255" w:rsidRDefault="00596255" w:rsidP="00F85EA1">
            <w:pPr>
              <w:spacing w:line="360" w:lineRule="auto"/>
            </w:pPr>
          </w:p>
          <w:p w14:paraId="2925273C" w14:textId="0938D9A4" w:rsidR="00875B85" w:rsidRDefault="00596255" w:rsidP="00F85EA1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44709618" wp14:editId="08F05151">
                  <wp:extent cx="2032000" cy="2032000"/>
                  <wp:effectExtent l="0" t="0" r="0" b="0"/>
                  <wp:docPr id="130412908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12908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44CD1A43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D75456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DE8963" w14:textId="77777777" w:rsidR="00B93CA7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061204" w14:textId="79FFC7B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After a short break we watched a video about </w:t>
            </w:r>
            <w:r w:rsidR="00B54EF2">
              <w:rPr>
                <w:rFonts w:ascii="Arial" w:hAnsi="Arial" w:cs="Arial"/>
                <w:sz w:val="28"/>
                <w:szCs w:val="28"/>
              </w:rPr>
              <w:t xml:space="preserve">the right </w:t>
            </w:r>
            <w:proofErr w:type="gramStart"/>
            <w:r w:rsidR="00B54EF2">
              <w:rPr>
                <w:rFonts w:ascii="Arial" w:hAnsi="Arial" w:cs="Arial"/>
                <w:sz w:val="28"/>
                <w:szCs w:val="28"/>
              </w:rPr>
              <w:t xml:space="preserve">to </w:t>
            </w:r>
            <w:r>
              <w:rPr>
                <w:rFonts w:ascii="Arial" w:hAnsi="Arial" w:cs="Arial"/>
                <w:sz w:val="28"/>
                <w:szCs w:val="28"/>
              </w:rPr>
              <w:t xml:space="preserve"> choos</w:t>
            </w:r>
            <w:r w:rsidR="00B54EF2">
              <w:rPr>
                <w:rFonts w:ascii="Arial" w:hAnsi="Arial" w:cs="Arial"/>
                <w:sz w:val="28"/>
                <w:szCs w:val="28"/>
              </w:rPr>
              <w:t>e</w:t>
            </w:r>
            <w:proofErr w:type="gramEnd"/>
            <w:r w:rsidR="00B54EF2">
              <w:rPr>
                <w:rFonts w:ascii="Arial" w:hAnsi="Arial" w:cs="Arial"/>
                <w:sz w:val="28"/>
                <w:szCs w:val="28"/>
              </w:rPr>
              <w:t xml:space="preserve"> how much you want to tell</w:t>
            </w:r>
            <w:r>
              <w:rPr>
                <w:rFonts w:ascii="Arial" w:hAnsi="Arial" w:cs="Arial"/>
                <w:sz w:val="28"/>
                <w:szCs w:val="28"/>
              </w:rPr>
              <w:t xml:space="preserve"> other people know about </w:t>
            </w:r>
            <w:r w:rsidR="00B54EF2">
              <w:rPr>
                <w:rFonts w:ascii="Arial" w:hAnsi="Arial" w:cs="Arial"/>
                <w:sz w:val="28"/>
                <w:szCs w:val="28"/>
              </w:rPr>
              <w:t>your</w:t>
            </w:r>
            <w:r>
              <w:rPr>
                <w:rFonts w:ascii="Arial" w:hAnsi="Arial" w:cs="Arial"/>
                <w:sz w:val="28"/>
                <w:szCs w:val="28"/>
              </w:rPr>
              <w:t xml:space="preserve"> relationships. </w:t>
            </w:r>
          </w:p>
          <w:p w14:paraId="74CD86EB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5EF467" w14:textId="254AD209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watch the video here </w:t>
            </w:r>
            <w:hyperlink r:id="rId26" w:history="1">
              <w:r w:rsidRPr="008F747B">
                <w:rPr>
                  <w:rStyle w:val="Hyperlink"/>
                  <w:rFonts w:ascii="Arial" w:hAnsi="Arial" w:cs="Arial"/>
                  <w:sz w:val="28"/>
                  <w:szCs w:val="28"/>
                </w:rPr>
                <w:t>www.youtube.com/watch?v=-hKIWnu4ZOI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596255" w14:paraId="43D26D12" w14:textId="77777777" w:rsidTr="00E57491">
        <w:tc>
          <w:tcPr>
            <w:tcW w:w="3416" w:type="dxa"/>
          </w:tcPr>
          <w:p w14:paraId="39DC6999" w14:textId="3854EB27" w:rsidR="00875B85" w:rsidRDefault="006C6715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CCDFCB4" wp14:editId="4543A6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205105</wp:posOffset>
                  </wp:positionV>
                  <wp:extent cx="1729740" cy="1986915"/>
                  <wp:effectExtent l="0" t="0" r="0" b="0"/>
                  <wp:wrapSquare wrapText="bothSides"/>
                  <wp:docPr id="1275817489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17489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0" t="22080" r="18426" b="18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98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2E9E105D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070558" w14:textId="77777777" w:rsidR="006C6715" w:rsidRDefault="006C671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638BB2" w14:textId="0D725636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Isabella Choate</w:t>
            </w:r>
            <w:r w:rsidR="00710A25">
              <w:rPr>
                <w:rFonts w:ascii="Arial" w:hAnsi="Arial" w:cs="Arial"/>
                <w:sz w:val="28"/>
                <w:szCs w:val="28"/>
              </w:rPr>
              <w:t xml:space="preserve"> was the second speaker</w:t>
            </w:r>
            <w:r w:rsidR="00C4477B">
              <w:rPr>
                <w:rFonts w:ascii="Arial" w:hAnsi="Arial" w:cs="Arial"/>
                <w:sz w:val="28"/>
                <w:szCs w:val="28"/>
              </w:rPr>
              <w:t xml:space="preserve"> at the event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BA8D43F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CBE30E" w14:textId="190BE363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Isabella is a disability advocate. </w:t>
            </w:r>
          </w:p>
        </w:tc>
      </w:tr>
      <w:tr w:rsidR="00596255" w14:paraId="186AF54A" w14:textId="77777777" w:rsidTr="00E57491">
        <w:tc>
          <w:tcPr>
            <w:tcW w:w="3416" w:type="dxa"/>
          </w:tcPr>
          <w:p w14:paraId="3E3A6677" w14:textId="7D7E0FBA" w:rsidR="00875B85" w:rsidRDefault="006C6715" w:rsidP="00F85EA1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82E44AF" wp14:editId="51488AEF">
                  <wp:simplePos x="0" y="0"/>
                  <wp:positionH relativeFrom="column">
                    <wp:posOffset>-19554</wp:posOffset>
                  </wp:positionH>
                  <wp:positionV relativeFrom="paragraph">
                    <wp:posOffset>476093</wp:posOffset>
                  </wp:positionV>
                  <wp:extent cx="1972384" cy="1972384"/>
                  <wp:effectExtent l="0" t="0" r="0" b="0"/>
                  <wp:wrapSquare wrapText="bothSides"/>
                  <wp:docPr id="151104152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04152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84" cy="19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693FF276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FC7C65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3ACE3" w14:textId="050875F4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Isabella talked about </w:t>
            </w:r>
            <w:r w:rsidR="00C4477B">
              <w:rPr>
                <w:rFonts w:ascii="Arial" w:hAnsi="Arial" w:cs="Arial"/>
                <w:sz w:val="28"/>
                <w:szCs w:val="28"/>
              </w:rPr>
              <w:t>their</w:t>
            </w:r>
            <w:r>
              <w:rPr>
                <w:rFonts w:ascii="Arial" w:hAnsi="Arial" w:cs="Arial"/>
                <w:sz w:val="28"/>
                <w:szCs w:val="28"/>
              </w:rPr>
              <w:t xml:space="preserve"> experiences with relationships. </w:t>
            </w:r>
          </w:p>
          <w:p w14:paraId="748D4692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E84C40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4F042C" w14:textId="0F607FFC" w:rsidR="00875B85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</w:t>
            </w:r>
            <w:r w:rsidR="00875B85">
              <w:rPr>
                <w:rFonts w:ascii="Arial" w:hAnsi="Arial" w:cs="Arial"/>
                <w:sz w:val="28"/>
                <w:szCs w:val="28"/>
              </w:rPr>
              <w:t xml:space="preserve"> talked about </w:t>
            </w:r>
            <w:r w:rsidR="00B54EF2">
              <w:rPr>
                <w:rFonts w:ascii="Arial" w:hAnsi="Arial" w:cs="Arial"/>
                <w:sz w:val="28"/>
                <w:szCs w:val="28"/>
              </w:rPr>
              <w:t>how</w:t>
            </w:r>
            <w:r w:rsidR="00875B85">
              <w:rPr>
                <w:rFonts w:ascii="Arial" w:hAnsi="Arial" w:cs="Arial"/>
                <w:sz w:val="28"/>
                <w:szCs w:val="28"/>
              </w:rPr>
              <w:t xml:space="preserve"> relationships can look different for </w:t>
            </w:r>
            <w:r w:rsidR="00B54EF2">
              <w:rPr>
                <w:rFonts w:ascii="Arial" w:hAnsi="Arial" w:cs="Arial"/>
                <w:sz w:val="28"/>
                <w:szCs w:val="28"/>
              </w:rPr>
              <w:t xml:space="preserve">different </w:t>
            </w:r>
            <w:r w:rsidR="00875B85">
              <w:rPr>
                <w:rFonts w:ascii="Arial" w:hAnsi="Arial" w:cs="Arial"/>
                <w:sz w:val="28"/>
                <w:szCs w:val="28"/>
              </w:rPr>
              <w:t>people.</w:t>
            </w:r>
          </w:p>
          <w:p w14:paraId="53460D14" w14:textId="77777777" w:rsidR="006C6715" w:rsidRDefault="006C671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79CAEE" w14:textId="55EA6272" w:rsidR="006C6715" w:rsidRDefault="006C671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255" w14:paraId="150D0F58" w14:textId="77777777" w:rsidTr="00E57491">
        <w:tc>
          <w:tcPr>
            <w:tcW w:w="3416" w:type="dxa"/>
          </w:tcPr>
          <w:p w14:paraId="002D0A55" w14:textId="45EED8A6" w:rsidR="00875B85" w:rsidRDefault="006C6715" w:rsidP="00F85EA1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6FA36DC" wp14:editId="5FE8C23B">
                  <wp:extent cx="1577273" cy="1577273"/>
                  <wp:effectExtent l="0" t="0" r="0" b="0"/>
                  <wp:docPr id="857332965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332965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25" cy="162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2AE0DEAD" w14:textId="77777777" w:rsid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3BD6A7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F21B45" w14:textId="48574323" w:rsidR="00875B85" w:rsidRPr="00875B85" w:rsidRDefault="00875B8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Isabella talked about why it is important </w:t>
            </w:r>
            <w:r w:rsidR="00A55EAB">
              <w:rPr>
                <w:rFonts w:ascii="Arial" w:hAnsi="Arial" w:cs="Arial"/>
                <w:sz w:val="28"/>
                <w:szCs w:val="28"/>
              </w:rPr>
              <w:t xml:space="preserve">for people with disability to know </w:t>
            </w:r>
            <w:r w:rsidR="00B54EF2">
              <w:rPr>
                <w:rFonts w:ascii="Arial" w:hAnsi="Arial" w:cs="Arial"/>
                <w:sz w:val="28"/>
                <w:szCs w:val="28"/>
              </w:rPr>
              <w:t>their</w:t>
            </w:r>
            <w:r w:rsidR="00A55EAB">
              <w:rPr>
                <w:rFonts w:ascii="Arial" w:hAnsi="Arial" w:cs="Arial"/>
                <w:sz w:val="28"/>
                <w:szCs w:val="28"/>
              </w:rPr>
              <w:t xml:space="preserve"> rights</w:t>
            </w:r>
            <w:r>
              <w:rPr>
                <w:rFonts w:ascii="Arial" w:hAnsi="Arial" w:cs="Arial"/>
                <w:sz w:val="28"/>
                <w:szCs w:val="28"/>
              </w:rPr>
              <w:t xml:space="preserve"> and to speak up for </w:t>
            </w:r>
            <w:r w:rsidR="00B54EF2">
              <w:rPr>
                <w:rFonts w:ascii="Arial" w:hAnsi="Arial" w:cs="Arial"/>
                <w:sz w:val="28"/>
                <w:szCs w:val="28"/>
              </w:rPr>
              <w:t>them</w:t>
            </w:r>
            <w:r>
              <w:rPr>
                <w:rFonts w:ascii="Arial" w:hAnsi="Arial" w:cs="Arial"/>
                <w:sz w:val="28"/>
                <w:szCs w:val="28"/>
              </w:rPr>
              <w:t xml:space="preserve">selves </w:t>
            </w:r>
            <w:r w:rsidR="00643FE4">
              <w:rPr>
                <w:rFonts w:ascii="Arial" w:hAnsi="Arial" w:cs="Arial"/>
                <w:sz w:val="28"/>
                <w:szCs w:val="28"/>
              </w:rPr>
              <w:t xml:space="preserve">in relationships. </w:t>
            </w:r>
          </w:p>
        </w:tc>
      </w:tr>
      <w:tr w:rsidR="00596255" w14:paraId="7B77E7BF" w14:textId="77777777" w:rsidTr="00E57491">
        <w:tc>
          <w:tcPr>
            <w:tcW w:w="3416" w:type="dxa"/>
          </w:tcPr>
          <w:p w14:paraId="0CCE39D1" w14:textId="77777777" w:rsidR="00C4477B" w:rsidRDefault="00C4477B" w:rsidP="00F85EA1">
            <w:pPr>
              <w:spacing w:line="360" w:lineRule="auto"/>
            </w:pPr>
          </w:p>
          <w:p w14:paraId="5B24ED11" w14:textId="77777777" w:rsidR="00C4477B" w:rsidRDefault="00C4477B" w:rsidP="00F85EA1">
            <w:pPr>
              <w:spacing w:line="360" w:lineRule="auto"/>
            </w:pPr>
          </w:p>
          <w:p w14:paraId="6B71D05C" w14:textId="5E8CD06E" w:rsidR="00643FE4" w:rsidRDefault="006C6715" w:rsidP="00C4477B">
            <w:pPr>
              <w:spacing w:line="360" w:lineRule="auto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51B4E59" wp14:editId="22FA6F6C">
                  <wp:extent cx="1689100" cy="1689100"/>
                  <wp:effectExtent l="0" t="0" r="0" b="0"/>
                  <wp:docPr id="214614248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4248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36" cy="16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4" w:type="dxa"/>
          </w:tcPr>
          <w:p w14:paraId="0E7A042F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756C69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167339" w14:textId="77777777" w:rsidR="00C4477B" w:rsidRDefault="00C4477B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533729" w14:textId="56B783A2" w:rsidR="00643FE4" w:rsidRDefault="0002467E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Isabella and Daniel</w:t>
            </w:r>
            <w:r w:rsidR="00643FE4">
              <w:rPr>
                <w:rFonts w:ascii="Arial" w:hAnsi="Arial" w:cs="Arial"/>
                <w:sz w:val="28"/>
                <w:szCs w:val="28"/>
              </w:rPr>
              <w:t xml:space="preserve"> answered questions from the audience. </w:t>
            </w:r>
          </w:p>
        </w:tc>
      </w:tr>
      <w:tr w:rsidR="00596255" w14:paraId="6C58BEC4" w14:textId="77777777" w:rsidTr="00E57491">
        <w:tc>
          <w:tcPr>
            <w:tcW w:w="3416" w:type="dxa"/>
          </w:tcPr>
          <w:p w14:paraId="60E6F9D1" w14:textId="0ED79B51" w:rsidR="00643FE4" w:rsidRDefault="006C6715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70528" behindDoc="1" locked="0" layoutInCell="1" allowOverlap="1" wp14:anchorId="006E3232" wp14:editId="18B040C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271853</wp:posOffset>
                  </wp:positionV>
                  <wp:extent cx="1639875" cy="1639875"/>
                  <wp:effectExtent l="0" t="0" r="0" b="0"/>
                  <wp:wrapTight wrapText="bothSides">
                    <wp:wrapPolygon edited="0">
                      <wp:start x="12716" y="335"/>
                      <wp:lineTo x="1338" y="3346"/>
                      <wp:lineTo x="335" y="4685"/>
                      <wp:lineTo x="0" y="5354"/>
                      <wp:lineTo x="0" y="6358"/>
                      <wp:lineTo x="4517" y="8700"/>
                      <wp:lineTo x="8031" y="11377"/>
                      <wp:lineTo x="8198" y="16731"/>
                      <wp:lineTo x="8533" y="21416"/>
                      <wp:lineTo x="18404" y="21416"/>
                      <wp:lineTo x="18572" y="21416"/>
                      <wp:lineTo x="18906" y="19408"/>
                      <wp:lineTo x="18739" y="16731"/>
                      <wp:lineTo x="20412" y="14054"/>
                      <wp:lineTo x="20412" y="12548"/>
                      <wp:lineTo x="18906" y="8533"/>
                      <wp:lineTo x="17568" y="7362"/>
                      <wp:lineTo x="15560" y="6023"/>
                      <wp:lineTo x="16229" y="3848"/>
                      <wp:lineTo x="16229" y="2510"/>
                      <wp:lineTo x="15393" y="1171"/>
                      <wp:lineTo x="14389" y="335"/>
                      <wp:lineTo x="12716" y="335"/>
                    </wp:wrapPolygon>
                  </wp:wrapTight>
                  <wp:docPr id="97934042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34042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75" cy="16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1B435BE5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B61AC0" w14:textId="5941C999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fill in an Easy Read survey to tell us what you thought about the event</w:t>
            </w:r>
            <w:r w:rsidR="00596255">
              <w:rPr>
                <w:rFonts w:ascii="Arial" w:hAnsi="Arial" w:cs="Arial"/>
                <w:sz w:val="28"/>
                <w:szCs w:val="28"/>
              </w:rPr>
              <w:t xml:space="preserve"> if you want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284BC80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B7F817" w14:textId="4BDFD410" w:rsidR="00643FE4" w:rsidRPr="000C00A0" w:rsidRDefault="0059625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C00A0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B54EF2">
              <w:rPr>
                <w:rFonts w:ascii="Arial" w:hAnsi="Arial" w:cs="Arial"/>
                <w:sz w:val="28"/>
                <w:szCs w:val="28"/>
              </w:rPr>
              <w:t>fill in</w:t>
            </w:r>
            <w:r w:rsidRPr="000C00A0">
              <w:rPr>
                <w:rFonts w:ascii="Arial" w:hAnsi="Arial" w:cs="Arial"/>
                <w:sz w:val="28"/>
                <w:szCs w:val="28"/>
              </w:rPr>
              <w:t xml:space="preserve"> the survey here </w:t>
            </w:r>
            <w:hyperlink r:id="rId32" w:history="1">
              <w:r w:rsidR="000C00A0" w:rsidRPr="007A7D01">
                <w:rPr>
                  <w:rStyle w:val="Hyperlink"/>
                  <w:rFonts w:ascii="Arial" w:hAnsi="Arial" w:cs="Arial"/>
                  <w:sz w:val="28"/>
                  <w:szCs w:val="28"/>
                </w:rPr>
                <w:t>www.rixeasysurvey.org/kiosk/PRRG</w:t>
              </w:r>
            </w:hyperlink>
            <w:r w:rsidR="000C00A0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180AAB42" w14:textId="7AF73CE5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255" w14:paraId="68D98474" w14:textId="77777777" w:rsidTr="00E57491">
        <w:tc>
          <w:tcPr>
            <w:tcW w:w="3416" w:type="dxa"/>
          </w:tcPr>
          <w:p w14:paraId="22C659AF" w14:textId="487B38D7" w:rsidR="00643FE4" w:rsidRDefault="00F03D0F" w:rsidP="00F85EA1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A405DE2" wp14:editId="30F952BB">
                  <wp:simplePos x="0" y="0"/>
                  <wp:positionH relativeFrom="column">
                    <wp:posOffset>120713</wp:posOffset>
                  </wp:positionH>
                  <wp:positionV relativeFrom="paragraph">
                    <wp:posOffset>204040</wp:posOffset>
                  </wp:positionV>
                  <wp:extent cx="1511405" cy="1511405"/>
                  <wp:effectExtent l="0" t="0" r="0" b="0"/>
                  <wp:wrapSquare wrapText="bothSides"/>
                  <wp:docPr id="464245619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45619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05" cy="151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5C2308B1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D35337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5A5149" w14:textId="64D74FB7" w:rsidR="00F03D0F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next Disability Dialogue event will be on Wednesday</w:t>
            </w:r>
            <w:r w:rsidR="00B54EF2">
              <w:rPr>
                <w:rFonts w:ascii="Arial" w:hAnsi="Arial" w:cs="Arial"/>
                <w:sz w:val="28"/>
                <w:szCs w:val="28"/>
              </w:rPr>
              <w:t xml:space="preserve"> 29</w:t>
            </w:r>
            <w:r>
              <w:rPr>
                <w:rFonts w:ascii="Arial" w:hAnsi="Arial" w:cs="Arial"/>
                <w:sz w:val="28"/>
                <w:szCs w:val="28"/>
              </w:rPr>
              <w:t xml:space="preserve"> April</w:t>
            </w:r>
            <w:r w:rsidR="00596255">
              <w:rPr>
                <w:rFonts w:ascii="Arial" w:hAnsi="Arial" w:cs="Arial"/>
                <w:sz w:val="28"/>
                <w:szCs w:val="28"/>
              </w:rPr>
              <w:t xml:space="preserve"> 2026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6B639F" w14:textId="4FB592F3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6255" w14:paraId="1F4A9896" w14:textId="77777777" w:rsidTr="00E57491">
        <w:tc>
          <w:tcPr>
            <w:tcW w:w="3416" w:type="dxa"/>
          </w:tcPr>
          <w:p w14:paraId="3668866C" w14:textId="253C6CED" w:rsidR="00643FE4" w:rsidRDefault="00F03D0F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1A2B94FE" wp14:editId="79C4A6DC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81915</wp:posOffset>
                  </wp:positionV>
                  <wp:extent cx="1859028" cy="1859028"/>
                  <wp:effectExtent l="0" t="0" r="0" b="0"/>
                  <wp:wrapSquare wrapText="bothSides"/>
                  <wp:docPr id="19117227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227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28" cy="185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4" w:type="dxa"/>
          </w:tcPr>
          <w:p w14:paraId="3FEB992A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2E4893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0593F3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F9AC0F" w14:textId="27A2FE61" w:rsidR="00643FE4" w:rsidRP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event is about how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ableism </w:t>
            </w:r>
            <w:r>
              <w:rPr>
                <w:rFonts w:ascii="Arial" w:hAnsi="Arial" w:cs="Arial"/>
                <w:sz w:val="28"/>
                <w:szCs w:val="28"/>
              </w:rPr>
              <w:t xml:space="preserve">affects people with disability. </w:t>
            </w:r>
          </w:p>
        </w:tc>
      </w:tr>
      <w:tr w:rsidR="00596255" w14:paraId="3D168638" w14:textId="77777777" w:rsidTr="00E57491">
        <w:tc>
          <w:tcPr>
            <w:tcW w:w="3416" w:type="dxa"/>
          </w:tcPr>
          <w:p w14:paraId="309851C2" w14:textId="715F05CB" w:rsidR="00643FE4" w:rsidRDefault="00F03D0F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4624" behindDoc="0" locked="0" layoutInCell="1" allowOverlap="1" wp14:anchorId="656E2E8F" wp14:editId="210CB94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472440</wp:posOffset>
                  </wp:positionV>
                  <wp:extent cx="1854200" cy="1854200"/>
                  <wp:effectExtent l="0" t="0" r="0" b="0"/>
                  <wp:wrapSquare wrapText="bothSides"/>
                  <wp:docPr id="174774886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4886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2943A844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27F5DC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7CC39D" w14:textId="77777777" w:rsidR="008709E2" w:rsidRDefault="008709E2" w:rsidP="0059625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1007977" w14:textId="002CC48B" w:rsidR="00596255" w:rsidRDefault="00596255" w:rsidP="00596255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Ableism is when people with disability are treated badly or unfairly because of their disability. </w:t>
            </w:r>
          </w:p>
          <w:p w14:paraId="05E1732E" w14:textId="77777777" w:rsidR="00F03D0F" w:rsidRDefault="00F03D0F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D4A245" w14:textId="77777777" w:rsidR="00B93CA7" w:rsidRDefault="00B93CA7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855B90" w14:textId="40C2A284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6255" w14:paraId="54BB14EC" w14:textId="77777777" w:rsidTr="00E57491">
        <w:tc>
          <w:tcPr>
            <w:tcW w:w="3416" w:type="dxa"/>
          </w:tcPr>
          <w:p w14:paraId="53D0EC95" w14:textId="69F83C29" w:rsidR="00643FE4" w:rsidRDefault="00643FE4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80768" behindDoc="1" locked="0" layoutInCell="1" allowOverlap="1" wp14:anchorId="126D7253" wp14:editId="69ACDB9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737235</wp:posOffset>
                  </wp:positionV>
                  <wp:extent cx="2045141" cy="1905000"/>
                  <wp:effectExtent l="0" t="0" r="0" b="0"/>
                  <wp:wrapTight wrapText="bothSides">
                    <wp:wrapPolygon edited="0">
                      <wp:start x="6440" y="144"/>
                      <wp:lineTo x="5501" y="1440"/>
                      <wp:lineTo x="5366" y="2016"/>
                      <wp:lineTo x="3757" y="4896"/>
                      <wp:lineTo x="0" y="6768"/>
                      <wp:lineTo x="0" y="7200"/>
                      <wp:lineTo x="2683" y="7344"/>
                      <wp:lineTo x="2012" y="9648"/>
                      <wp:lineTo x="1342" y="19728"/>
                      <wp:lineTo x="4830" y="21168"/>
                      <wp:lineTo x="6842" y="21456"/>
                      <wp:lineTo x="7781" y="21456"/>
                      <wp:lineTo x="12209" y="21168"/>
                      <wp:lineTo x="16904" y="19872"/>
                      <wp:lineTo x="16770" y="16992"/>
                      <wp:lineTo x="19185" y="16272"/>
                      <wp:lineTo x="19722" y="15120"/>
                      <wp:lineTo x="19319" y="9648"/>
                      <wp:lineTo x="19856" y="7344"/>
                      <wp:lineTo x="18380" y="6624"/>
                      <wp:lineTo x="14892" y="5040"/>
                      <wp:lineTo x="15294" y="4032"/>
                      <wp:lineTo x="14624" y="3744"/>
                      <wp:lineTo x="9391" y="2448"/>
                      <wp:lineTo x="8855" y="1440"/>
                      <wp:lineTo x="8050" y="144"/>
                      <wp:lineTo x="6440" y="144"/>
                    </wp:wrapPolygon>
                  </wp:wrapTight>
                  <wp:docPr id="1767892166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892166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4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4" w:type="dxa"/>
          </w:tcPr>
          <w:p w14:paraId="37C1C22F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986945" w14:textId="77777777" w:rsidR="00E73540" w:rsidRDefault="00E7354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84271F" w14:textId="77777777" w:rsidR="00E73540" w:rsidRDefault="00E7354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77FFCA" w14:textId="77777777" w:rsidR="00E73540" w:rsidRDefault="00E73540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11035F" w14:textId="2DDD93B3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710A25">
              <w:rPr>
                <w:rFonts w:ascii="Arial" w:hAnsi="Arial" w:cs="Arial"/>
                <w:sz w:val="28"/>
                <w:szCs w:val="28"/>
              </w:rPr>
              <w:t>register</w:t>
            </w:r>
            <w:r>
              <w:rPr>
                <w:rFonts w:ascii="Arial" w:hAnsi="Arial" w:cs="Arial"/>
                <w:sz w:val="28"/>
                <w:szCs w:val="28"/>
              </w:rPr>
              <w:t xml:space="preserve"> for the next event at</w:t>
            </w:r>
            <w:r w:rsidR="00596255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7" w:history="1">
              <w:r w:rsidR="00596255" w:rsidRPr="007A7D01">
                <w:rPr>
                  <w:rStyle w:val="Hyperlink"/>
                  <w:rFonts w:ascii="Arial" w:hAnsi="Arial" w:cs="Arial"/>
                  <w:sz w:val="28"/>
                  <w:szCs w:val="28"/>
                </w:rPr>
                <w:t>www.disabilitydialogue.com.au/events/april-open-dialogue/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96255" w14:paraId="41620422" w14:textId="77777777" w:rsidTr="00E57491">
        <w:tc>
          <w:tcPr>
            <w:tcW w:w="3416" w:type="dxa"/>
          </w:tcPr>
          <w:p w14:paraId="58C27C4D" w14:textId="017CC4C1" w:rsidR="00596255" w:rsidRDefault="00E73540" w:rsidP="00F85EA1">
            <w:pPr>
              <w:spacing w:line="360" w:lineRule="auto"/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628AA499" wp14:editId="12ECC30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190500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4094" y="0"/>
                      <wp:lineTo x="2682" y="141"/>
                      <wp:lineTo x="0" y="1553"/>
                      <wp:lineTo x="0" y="3247"/>
                      <wp:lineTo x="424" y="4518"/>
                      <wp:lineTo x="5224" y="6776"/>
                      <wp:lineTo x="6776" y="9035"/>
                      <wp:lineTo x="5082" y="11859"/>
                      <wp:lineTo x="4376" y="13553"/>
                      <wp:lineTo x="4376" y="15812"/>
                      <wp:lineTo x="5082" y="20329"/>
                      <wp:lineTo x="5082" y="21459"/>
                      <wp:lineTo x="5224" y="21459"/>
                      <wp:lineTo x="15812" y="21459"/>
                      <wp:lineTo x="16235" y="20612"/>
                      <wp:lineTo x="14965" y="18071"/>
                      <wp:lineTo x="14541" y="15812"/>
                      <wp:lineTo x="13976" y="13553"/>
                      <wp:lineTo x="14965" y="11294"/>
                      <wp:lineTo x="20188" y="6776"/>
                      <wp:lineTo x="21459" y="4659"/>
                      <wp:lineTo x="21459" y="3953"/>
                      <wp:lineTo x="21176" y="3388"/>
                      <wp:lineTo x="20188" y="2259"/>
                      <wp:lineTo x="20471" y="1694"/>
                      <wp:lineTo x="14541" y="847"/>
                      <wp:lineTo x="5506" y="0"/>
                      <wp:lineTo x="4094" y="0"/>
                    </wp:wrapPolygon>
                  </wp:wrapTight>
                  <wp:docPr id="2773583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583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B04B9" w14:textId="77777777" w:rsidR="00643FE4" w:rsidRDefault="00643FE4" w:rsidP="00F85EA1">
            <w:pPr>
              <w:spacing w:line="360" w:lineRule="auto"/>
            </w:pPr>
          </w:p>
          <w:p w14:paraId="22E378EE" w14:textId="77777777" w:rsidR="00E73540" w:rsidRDefault="00E73540" w:rsidP="00F85EA1">
            <w:pPr>
              <w:spacing w:line="360" w:lineRule="auto"/>
            </w:pPr>
          </w:p>
          <w:p w14:paraId="06BEBE7C" w14:textId="77777777" w:rsidR="00E73540" w:rsidRDefault="00E73540" w:rsidP="00F85EA1">
            <w:pPr>
              <w:spacing w:line="360" w:lineRule="auto"/>
            </w:pPr>
          </w:p>
          <w:p w14:paraId="0E0FAC6F" w14:textId="74CD427E" w:rsidR="00E73540" w:rsidRDefault="00E73540" w:rsidP="00F85EA1">
            <w:pPr>
              <w:spacing w:line="360" w:lineRule="auto"/>
            </w:pPr>
          </w:p>
        </w:tc>
        <w:tc>
          <w:tcPr>
            <w:tcW w:w="5944" w:type="dxa"/>
          </w:tcPr>
          <w:p w14:paraId="4A908A69" w14:textId="77777777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BC44E9" w14:textId="77777777" w:rsidR="00596255" w:rsidRDefault="00596255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56DCD1" w14:textId="3C668BAD" w:rsidR="00643FE4" w:rsidRDefault="00643FE4" w:rsidP="00F85EA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have any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questions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you can </w:t>
            </w:r>
            <w:r w:rsidR="00596255">
              <w:rPr>
                <w:rFonts w:ascii="Arial" w:hAnsi="Arial" w:cs="Arial"/>
                <w:sz w:val="28"/>
                <w:szCs w:val="28"/>
              </w:rPr>
              <w:t>email us at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9" w:history="1">
              <w:r w:rsidRPr="00D41D7B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69282F53" w14:textId="479F2636" w:rsidR="00DD29AF" w:rsidRPr="00643FE4" w:rsidRDefault="00DD29AF" w:rsidP="00643FE4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  <w:sectPr w:rsidR="00DD29AF" w:rsidRPr="00643FE4" w:rsidSect="00DD29AF"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</w:p>
    <w:p w14:paraId="6FA2D01C" w14:textId="63F5A47A" w:rsidR="00F818C9" w:rsidRDefault="00F818C9" w:rsidP="00F85EA1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sectPr w:rsidR="00F818C9" w:rsidSect="00CB3A8C">
      <w:type w:val="continuous"/>
      <w:pgSz w:w="12240" w:h="15840"/>
      <w:pgMar w:top="1440" w:right="1440" w:bottom="1440" w:left="1440" w:header="720" w:footer="720" w:gutter="0"/>
      <w:cols w:num="2" w:space="562" w:equalWidth="0">
        <w:col w:w="2977" w:space="562"/>
        <w:col w:w="582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04F1A" w14:textId="77777777" w:rsidR="003655DC" w:rsidRDefault="003655DC" w:rsidP="004B4A32">
      <w:r>
        <w:separator/>
      </w:r>
    </w:p>
  </w:endnote>
  <w:endnote w:type="continuationSeparator" w:id="0">
    <w:p w14:paraId="1D2B3793" w14:textId="77777777" w:rsidR="003655DC" w:rsidRDefault="003655DC" w:rsidP="004B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37E00B85" w14:textId="0E0884DE" w:rsidR="004B4A32" w:rsidRDefault="004B4A32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73540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967A2DF" w14:textId="77777777" w:rsidR="004B4A32" w:rsidRDefault="004B4A32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237757495"/>
      <w:docPartObj>
        <w:docPartGallery w:val="Page Numbers (Bottom of Page)"/>
        <w:docPartUnique/>
      </w:docPartObj>
    </w:sdtPr>
    <w:sdtContent>
      <w:p w14:paraId="4A0BB521" w14:textId="1ECAAC4F" w:rsidR="004B4A32" w:rsidRPr="00D43508" w:rsidRDefault="004B4A32" w:rsidP="00F61838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D43508">
          <w:rPr>
            <w:rStyle w:val="PageNumber"/>
            <w:sz w:val="28"/>
            <w:szCs w:val="28"/>
          </w:rPr>
          <w:fldChar w:fldCharType="begin"/>
        </w:r>
        <w:r w:rsidRPr="00D43508">
          <w:rPr>
            <w:rStyle w:val="PageNumber"/>
            <w:sz w:val="28"/>
            <w:szCs w:val="28"/>
          </w:rPr>
          <w:instrText xml:space="preserve"> PAGE </w:instrText>
        </w:r>
        <w:r w:rsidRPr="00D43508">
          <w:rPr>
            <w:rStyle w:val="PageNumber"/>
            <w:sz w:val="28"/>
            <w:szCs w:val="28"/>
          </w:rPr>
          <w:fldChar w:fldCharType="separate"/>
        </w:r>
        <w:r w:rsidRPr="00D43508">
          <w:rPr>
            <w:rStyle w:val="PageNumber"/>
            <w:noProof/>
            <w:sz w:val="28"/>
            <w:szCs w:val="28"/>
          </w:rPr>
          <w:t>1</w:t>
        </w:r>
        <w:r w:rsidRPr="00D43508">
          <w:rPr>
            <w:rStyle w:val="PageNumber"/>
            <w:sz w:val="28"/>
            <w:szCs w:val="28"/>
          </w:rPr>
          <w:fldChar w:fldCharType="end"/>
        </w:r>
        <w:r w:rsidR="00E97443" w:rsidRPr="00D43508">
          <w:rPr>
            <w:rStyle w:val="PageNumber"/>
            <w:sz w:val="28"/>
            <w:szCs w:val="28"/>
          </w:rPr>
          <w:t xml:space="preserve"> of </w:t>
        </w:r>
        <w:r w:rsidR="00596255">
          <w:rPr>
            <w:rStyle w:val="PageNumber"/>
            <w:sz w:val="28"/>
            <w:szCs w:val="28"/>
          </w:rPr>
          <w:t>10</w:t>
        </w:r>
      </w:p>
    </w:sdtContent>
  </w:sdt>
  <w:p w14:paraId="6E1F83AF" w14:textId="77777777" w:rsidR="004B4A32" w:rsidRDefault="004B4A32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4290E" w14:textId="77777777" w:rsidR="003655DC" w:rsidRDefault="003655DC" w:rsidP="004B4A32">
      <w:r>
        <w:separator/>
      </w:r>
    </w:p>
  </w:footnote>
  <w:footnote w:type="continuationSeparator" w:id="0">
    <w:p w14:paraId="7530CCF6" w14:textId="77777777" w:rsidR="003655DC" w:rsidRDefault="003655DC" w:rsidP="004B4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E315A"/>
    <w:multiLevelType w:val="hybridMultilevel"/>
    <w:tmpl w:val="1694890C"/>
    <w:lvl w:ilvl="0" w:tplc="73CCF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01924"/>
    <w:multiLevelType w:val="hybridMultilevel"/>
    <w:tmpl w:val="39F24DC2"/>
    <w:lvl w:ilvl="0" w:tplc="73CCF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926628">
    <w:abstractNumId w:val="2"/>
  </w:num>
  <w:num w:numId="2" w16cid:durableId="327171964">
    <w:abstractNumId w:val="3"/>
  </w:num>
  <w:num w:numId="3" w16cid:durableId="415981661">
    <w:abstractNumId w:val="1"/>
  </w:num>
  <w:num w:numId="4" w16cid:durableId="2122916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03512"/>
    <w:rsid w:val="00016AE1"/>
    <w:rsid w:val="0002467E"/>
    <w:rsid w:val="00037BF4"/>
    <w:rsid w:val="00084D7A"/>
    <w:rsid w:val="000A06D9"/>
    <w:rsid w:val="000C00A0"/>
    <w:rsid w:val="00105036"/>
    <w:rsid w:val="00134678"/>
    <w:rsid w:val="0017136E"/>
    <w:rsid w:val="0018121E"/>
    <w:rsid w:val="001A4429"/>
    <w:rsid w:val="001E6E9F"/>
    <w:rsid w:val="00204F1C"/>
    <w:rsid w:val="00211184"/>
    <w:rsid w:val="00220A83"/>
    <w:rsid w:val="00312D72"/>
    <w:rsid w:val="00312DA3"/>
    <w:rsid w:val="003655DC"/>
    <w:rsid w:val="003A36AD"/>
    <w:rsid w:val="003B18F9"/>
    <w:rsid w:val="003C1448"/>
    <w:rsid w:val="003D4E91"/>
    <w:rsid w:val="003F2F0D"/>
    <w:rsid w:val="004633F8"/>
    <w:rsid w:val="0048547C"/>
    <w:rsid w:val="004B1642"/>
    <w:rsid w:val="004B4A32"/>
    <w:rsid w:val="004C0116"/>
    <w:rsid w:val="004D5372"/>
    <w:rsid w:val="00577155"/>
    <w:rsid w:val="00596255"/>
    <w:rsid w:val="005A40D9"/>
    <w:rsid w:val="005A73BF"/>
    <w:rsid w:val="005F2D50"/>
    <w:rsid w:val="0060596F"/>
    <w:rsid w:val="0061495D"/>
    <w:rsid w:val="006242BC"/>
    <w:rsid w:val="00643FE4"/>
    <w:rsid w:val="00646C92"/>
    <w:rsid w:val="00663717"/>
    <w:rsid w:val="00676B78"/>
    <w:rsid w:val="00684F73"/>
    <w:rsid w:val="006C6715"/>
    <w:rsid w:val="006D2B98"/>
    <w:rsid w:val="00710A25"/>
    <w:rsid w:val="00736373"/>
    <w:rsid w:val="00765568"/>
    <w:rsid w:val="007A6C6B"/>
    <w:rsid w:val="00800E49"/>
    <w:rsid w:val="008100A4"/>
    <w:rsid w:val="008709E2"/>
    <w:rsid w:val="00875B85"/>
    <w:rsid w:val="00877EBA"/>
    <w:rsid w:val="008A488B"/>
    <w:rsid w:val="008C5420"/>
    <w:rsid w:val="008D2FC1"/>
    <w:rsid w:val="008F7390"/>
    <w:rsid w:val="00904D19"/>
    <w:rsid w:val="00961D8D"/>
    <w:rsid w:val="0099794C"/>
    <w:rsid w:val="009A22A8"/>
    <w:rsid w:val="009B4BEC"/>
    <w:rsid w:val="009F5248"/>
    <w:rsid w:val="00A139C5"/>
    <w:rsid w:val="00A55EAB"/>
    <w:rsid w:val="00A634FE"/>
    <w:rsid w:val="00B533DE"/>
    <w:rsid w:val="00B54EF2"/>
    <w:rsid w:val="00B61E24"/>
    <w:rsid w:val="00B93CA7"/>
    <w:rsid w:val="00C11239"/>
    <w:rsid w:val="00C14A74"/>
    <w:rsid w:val="00C406CA"/>
    <w:rsid w:val="00C4477B"/>
    <w:rsid w:val="00C740C4"/>
    <w:rsid w:val="00CB3A8C"/>
    <w:rsid w:val="00D1010D"/>
    <w:rsid w:val="00D17A19"/>
    <w:rsid w:val="00D43508"/>
    <w:rsid w:val="00D5006E"/>
    <w:rsid w:val="00D74490"/>
    <w:rsid w:val="00D764A9"/>
    <w:rsid w:val="00DD29AF"/>
    <w:rsid w:val="00E57170"/>
    <w:rsid w:val="00E57491"/>
    <w:rsid w:val="00E73540"/>
    <w:rsid w:val="00E97443"/>
    <w:rsid w:val="00EE6726"/>
    <w:rsid w:val="00EE6E42"/>
    <w:rsid w:val="00F03D0F"/>
    <w:rsid w:val="00F30F38"/>
    <w:rsid w:val="00F40682"/>
    <w:rsid w:val="00F46A7F"/>
    <w:rsid w:val="00F818C9"/>
    <w:rsid w:val="00F8340E"/>
    <w:rsid w:val="00F85EA1"/>
    <w:rsid w:val="00F97AFB"/>
    <w:rsid w:val="00FB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4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9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8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351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51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B4A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A32"/>
  </w:style>
  <w:style w:type="character" w:styleId="PageNumber">
    <w:name w:val="page number"/>
    <w:basedOn w:val="DefaultParagraphFont"/>
    <w:uiPriority w:val="99"/>
    <w:semiHidden/>
    <w:unhideWhenUsed/>
    <w:rsid w:val="004B4A32"/>
  </w:style>
  <w:style w:type="paragraph" w:styleId="Title">
    <w:name w:val="Title"/>
    <w:basedOn w:val="Normal"/>
    <w:next w:val="Normal"/>
    <w:link w:val="TitleChar"/>
    <w:uiPriority w:val="10"/>
    <w:qFormat/>
    <w:rsid w:val="0099794C"/>
    <w:pPr>
      <w:spacing w:after="80" w:line="259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99794C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styleId="UnresolvedMention">
    <w:name w:val="Unresolved Mention"/>
    <w:basedOn w:val="DefaultParagraphFont"/>
    <w:uiPriority w:val="99"/>
    <w:rsid w:val="00DD29A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D29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D29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9AF"/>
  </w:style>
  <w:style w:type="character" w:customStyle="1" w:styleId="Heading1Char">
    <w:name w:val="Heading 1 Char"/>
    <w:basedOn w:val="DefaultParagraphFont"/>
    <w:link w:val="Heading1"/>
    <w:uiPriority w:val="9"/>
    <w:rsid w:val="00F834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8340E"/>
  </w:style>
  <w:style w:type="character" w:styleId="CommentReference">
    <w:name w:val="annotation reference"/>
    <w:basedOn w:val="DefaultParagraphFont"/>
    <w:uiPriority w:val="99"/>
    <w:semiHidden/>
    <w:unhideWhenUsed/>
    <w:rsid w:val="00614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49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9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9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-hKIWnu4ZOI" TargetMode="External"/><Relationship Id="rId39" Type="http://schemas.openxmlformats.org/officeDocument/2006/relationships/hyperlink" Target="mailto:info@disabilitydialogue.com.au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lwb.org.au/disability/relationships-intimacy-policy/" TargetMode="External"/><Relationship Id="rId32" Type="http://schemas.openxmlformats.org/officeDocument/2006/relationships/hyperlink" Target="http://www.rixeasysurvey.org/kiosk/PRRG" TargetMode="External"/><Relationship Id="rId37" Type="http://schemas.openxmlformats.org/officeDocument/2006/relationships/hyperlink" Target="http://www.disabilitydialogue.com.au/events/april-open-dialogue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CsDx_pXqd8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8BAFF9-EC3F-7949-8CB5-49E25CCFD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3</cp:revision>
  <dcterms:created xsi:type="dcterms:W3CDTF">2026-03-31T06:39:00Z</dcterms:created>
  <dcterms:modified xsi:type="dcterms:W3CDTF">2026-03-31T06:41:00Z</dcterms:modified>
</cp:coreProperties>
</file>